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F796" w14:textId="4C245975" w:rsidR="00E9758E" w:rsidRDefault="00E9758E" w:rsidP="00E975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E97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OGŁOSZENIE O NABORZE NA WOLNE STANOWISKO URZĘDNICZE</w:t>
      </w:r>
    </w:p>
    <w:p w14:paraId="1CF57E42" w14:textId="77777777" w:rsidR="00382679" w:rsidRDefault="00E9758E" w:rsidP="00E975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Dyrektor Szkoły Podstawowej nr 2</w:t>
      </w:r>
      <w:r w:rsidRPr="00E97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382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im. Janusza Korczaka w Żarach</w:t>
      </w:r>
    </w:p>
    <w:p w14:paraId="2F63EF3E" w14:textId="77777777" w:rsidR="00382679" w:rsidRDefault="00E9758E" w:rsidP="00E975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E97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ogłasza nabór na wolne sta</w:t>
      </w:r>
      <w:r w:rsidR="00382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nowisko pracy do </w:t>
      </w:r>
    </w:p>
    <w:p w14:paraId="7CD2DD29" w14:textId="524B5760" w:rsidR="00E9758E" w:rsidRDefault="00382679" w:rsidP="00E975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Szkoły Podstawowej nr 2 im. Janusza Korczaka w Żarach</w:t>
      </w:r>
    </w:p>
    <w:p w14:paraId="570142D2" w14:textId="54132081" w:rsidR="00F02A4A" w:rsidRPr="00F02A4A" w:rsidRDefault="00F02A4A" w:rsidP="00A07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2A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66D53B2" w14:textId="27DDF08C" w:rsidR="009A4246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14:paraId="0861E83B" w14:textId="329E5EFC" w:rsidR="00382679" w:rsidRPr="00382679" w:rsidRDefault="00382679" w:rsidP="0038267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  <w:r w:rsidRPr="00382679">
        <w:rPr>
          <w:rFonts w:ascii="Times New Roman" w:hAnsi="Times New Roman" w:cs="Times New Roman"/>
          <w:sz w:val="24"/>
          <w:szCs w:val="24"/>
        </w:rPr>
        <w:t xml:space="preserve"> nr</w:t>
      </w:r>
      <w:r w:rsidR="00B85A8F">
        <w:rPr>
          <w:rFonts w:ascii="Times New Roman" w:hAnsi="Times New Roman" w:cs="Times New Roman"/>
          <w:sz w:val="24"/>
          <w:szCs w:val="24"/>
        </w:rPr>
        <w:t xml:space="preserve"> 2 im. Janusza Korczaka, ul. G. Zapolskiej 16, 68-200 Żary</w:t>
      </w:r>
    </w:p>
    <w:p w14:paraId="664076BD" w14:textId="77777777" w:rsidR="00FA4102" w:rsidRPr="00DB7B18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Stanowisko i miejsce w strukturze organizacyjnej:</w:t>
      </w:r>
    </w:p>
    <w:p w14:paraId="521824B9" w14:textId="7231BD65" w:rsidR="00FA4102" w:rsidRPr="00DB7B18" w:rsidRDefault="00382679" w:rsidP="00A0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4102" w:rsidRPr="00DB7B18">
        <w:rPr>
          <w:rFonts w:ascii="Times New Roman" w:hAnsi="Times New Roman" w:cs="Times New Roman"/>
          <w:sz w:val="24"/>
          <w:szCs w:val="24"/>
        </w:rPr>
        <w:t>Główny księgowy – pełny etat</w:t>
      </w:r>
    </w:p>
    <w:p w14:paraId="0345B4E9" w14:textId="77777777" w:rsidR="00DB7B18" w:rsidRPr="00DB7B18" w:rsidRDefault="00DB7B18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Zestawienie wymagań stawianych kandydatom:</w:t>
      </w:r>
    </w:p>
    <w:p w14:paraId="243A111C" w14:textId="02D7109A" w:rsidR="00DB7B18" w:rsidRDefault="00312C72" w:rsidP="00A07167">
      <w:pPr>
        <w:pStyle w:val="Akapitzlist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DB7B18" w:rsidRPr="00DB7B18">
        <w:rPr>
          <w:rFonts w:ascii="Times New Roman" w:hAnsi="Times New Roman" w:cs="Times New Roman"/>
          <w:b/>
          <w:sz w:val="24"/>
          <w:szCs w:val="24"/>
        </w:rPr>
        <w:t>niezbędne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AF1712" w14:textId="77777777" w:rsidR="00B32DEF" w:rsidRPr="00DB7B18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a) </w:t>
      </w:r>
      <w:r w:rsidRPr="00DB7B18">
        <w:rPr>
          <w:color w:val="000000"/>
        </w:rPr>
        <w:t>obywatelstwo państwa członkowskiego Unii Europejskiej, Konfederacji Szwajcarskiej lub państwa członkowskiego Europejskiego Porozumienia o Wolnym Handlu (EFTA) - strony umowy o Eur</w:t>
      </w:r>
      <w:r>
        <w:rPr>
          <w:color w:val="000000"/>
        </w:rPr>
        <w:t>opejskim Obszarze Gospodarczym</w:t>
      </w:r>
    </w:p>
    <w:p w14:paraId="7214EB59" w14:textId="77777777" w:rsidR="00B32DEF" w:rsidRPr="00DB7B18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b) pełna </w:t>
      </w:r>
      <w:r w:rsidRPr="00DB7B18">
        <w:rPr>
          <w:color w:val="000000"/>
        </w:rPr>
        <w:t xml:space="preserve"> zdolność do czynności prawnych oraz korzysta</w:t>
      </w:r>
      <w:r>
        <w:rPr>
          <w:color w:val="000000"/>
        </w:rPr>
        <w:t>nie</w:t>
      </w:r>
      <w:r w:rsidRPr="00DB7B18">
        <w:rPr>
          <w:color w:val="000000"/>
        </w:rPr>
        <w:t xml:space="preserve"> z pełni praw publicznych,</w:t>
      </w:r>
    </w:p>
    <w:p w14:paraId="27959F0F" w14:textId="77777777"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c) niekaralność prawomocnym wyrokiem </w:t>
      </w:r>
      <w:r w:rsidRPr="00DB7B18">
        <w:rPr>
          <w:color w:val="000000"/>
        </w:rPr>
        <w:t>za przestępstwo przeciwko mieniu, przeciwko obrotowi gospodarczemu, przeciwko działalności instytucji państwowych oraz samorząd</w:t>
      </w:r>
      <w:r w:rsidR="003F48C1">
        <w:rPr>
          <w:color w:val="000000"/>
        </w:rPr>
        <w:t>u</w:t>
      </w:r>
      <w:r w:rsidRPr="00DB7B18">
        <w:rPr>
          <w:color w:val="000000"/>
        </w:rPr>
        <w:t xml:space="preserve"> terytorialnego, przeciwko wiarygodności dokumentów lub za przestępstwo skarbowe,</w:t>
      </w:r>
    </w:p>
    <w:p w14:paraId="3203C151" w14:textId="77777777"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d) </w:t>
      </w:r>
      <w:r w:rsidRPr="009C13FA">
        <w:rPr>
          <w:color w:val="000000"/>
        </w:rPr>
        <w:t xml:space="preserve">znajomość języka polskiego w mowie i piśmie w zakresie koniecznym </w:t>
      </w:r>
      <w:r w:rsidR="00A07167">
        <w:rPr>
          <w:color w:val="000000"/>
        </w:rPr>
        <w:br/>
      </w:r>
      <w:r w:rsidRPr="009C13FA">
        <w:rPr>
          <w:color w:val="000000"/>
        </w:rPr>
        <w:t>do wykonywania obowiązków głównego księgowego,</w:t>
      </w:r>
    </w:p>
    <w:p w14:paraId="551C031C" w14:textId="77777777"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e) </w:t>
      </w:r>
      <w:r w:rsidRPr="009C13FA">
        <w:rPr>
          <w:color w:val="000000"/>
        </w:rPr>
        <w:t>spełnienie jednego z poniższych warunków:</w:t>
      </w:r>
    </w:p>
    <w:p w14:paraId="2EB03C57" w14:textId="77777777" w:rsidR="00B32DEF" w:rsidRPr="00DB7B18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</w:rPr>
      </w:pPr>
      <w:r>
        <w:rPr>
          <w:color w:val="000000"/>
        </w:rPr>
        <w:t>- ukończenie ekonomicznych jednolitych</w:t>
      </w:r>
      <w:r w:rsidRPr="00DB7B18">
        <w:rPr>
          <w:color w:val="000000"/>
        </w:rPr>
        <w:t xml:space="preserve"> studi</w:t>
      </w:r>
      <w:r>
        <w:rPr>
          <w:color w:val="000000"/>
        </w:rPr>
        <w:t>ów magisterskich</w:t>
      </w:r>
      <w:r w:rsidRPr="00DB7B18">
        <w:rPr>
          <w:color w:val="000000"/>
        </w:rPr>
        <w:t>, ekonomiczn</w:t>
      </w:r>
      <w:r>
        <w:rPr>
          <w:color w:val="000000"/>
        </w:rPr>
        <w:t>ych</w:t>
      </w:r>
      <w:r w:rsidRPr="00DB7B18">
        <w:rPr>
          <w:color w:val="000000"/>
        </w:rPr>
        <w:t xml:space="preserve"> wyższ</w:t>
      </w:r>
      <w:r>
        <w:rPr>
          <w:color w:val="000000"/>
        </w:rPr>
        <w:t>ych</w:t>
      </w:r>
      <w:r w:rsidRPr="00DB7B18">
        <w:rPr>
          <w:color w:val="000000"/>
        </w:rPr>
        <w:t xml:space="preserve"> studi</w:t>
      </w:r>
      <w:r>
        <w:rPr>
          <w:color w:val="000000"/>
        </w:rPr>
        <w:t>ów</w:t>
      </w:r>
      <w:r w:rsidRPr="00DB7B18">
        <w:rPr>
          <w:color w:val="000000"/>
        </w:rPr>
        <w:t xml:space="preserve"> zawodow</w:t>
      </w:r>
      <w:r>
        <w:rPr>
          <w:color w:val="000000"/>
        </w:rPr>
        <w:t>ych</w:t>
      </w:r>
      <w:r w:rsidRPr="00DB7B18">
        <w:rPr>
          <w:color w:val="000000"/>
        </w:rPr>
        <w:t>, uzupełniając</w:t>
      </w:r>
      <w:r>
        <w:rPr>
          <w:color w:val="000000"/>
        </w:rPr>
        <w:t>ych</w:t>
      </w:r>
      <w:r w:rsidRPr="00DB7B18">
        <w:rPr>
          <w:color w:val="000000"/>
        </w:rPr>
        <w:t xml:space="preserve"> ekonomiczn</w:t>
      </w:r>
      <w:r>
        <w:rPr>
          <w:color w:val="000000"/>
        </w:rPr>
        <w:t>ych</w:t>
      </w:r>
      <w:r w:rsidRPr="00DB7B18">
        <w:rPr>
          <w:color w:val="000000"/>
        </w:rPr>
        <w:t xml:space="preserve"> studi</w:t>
      </w:r>
      <w:r>
        <w:rPr>
          <w:color w:val="000000"/>
        </w:rPr>
        <w:t>ów</w:t>
      </w:r>
      <w:r w:rsidRPr="00DB7B18">
        <w:rPr>
          <w:color w:val="000000"/>
        </w:rPr>
        <w:t xml:space="preserve"> magisterski</w:t>
      </w:r>
      <w:r>
        <w:rPr>
          <w:color w:val="000000"/>
        </w:rPr>
        <w:t>ch</w:t>
      </w:r>
      <w:r w:rsidRPr="00DB7B18">
        <w:rPr>
          <w:color w:val="000000"/>
        </w:rPr>
        <w:t xml:space="preserve"> lub ekonomiczn</w:t>
      </w:r>
      <w:r>
        <w:rPr>
          <w:color w:val="000000"/>
        </w:rPr>
        <w:t>ych</w:t>
      </w:r>
      <w:r w:rsidRPr="00DB7B18">
        <w:rPr>
          <w:color w:val="000000"/>
        </w:rPr>
        <w:t xml:space="preserve"> studi</w:t>
      </w:r>
      <w:r>
        <w:rPr>
          <w:color w:val="000000"/>
        </w:rPr>
        <w:t>ów</w:t>
      </w:r>
      <w:r w:rsidRPr="00DB7B18">
        <w:rPr>
          <w:color w:val="000000"/>
        </w:rPr>
        <w:t xml:space="preserve"> podyplomow</w:t>
      </w:r>
      <w:r>
        <w:rPr>
          <w:color w:val="000000"/>
        </w:rPr>
        <w:t>ych oraz</w:t>
      </w:r>
      <w:r w:rsidRPr="00DB7B18">
        <w:rPr>
          <w:color w:val="000000"/>
        </w:rPr>
        <w:t> posiada</w:t>
      </w:r>
      <w:r>
        <w:rPr>
          <w:color w:val="000000"/>
        </w:rPr>
        <w:t>nie</w:t>
      </w:r>
      <w:r w:rsidRPr="00DB7B18">
        <w:rPr>
          <w:color w:val="000000"/>
        </w:rPr>
        <w:t xml:space="preserve"> co najmniej 3-letni</w:t>
      </w:r>
      <w:r>
        <w:rPr>
          <w:color w:val="000000"/>
        </w:rPr>
        <w:t>ej</w:t>
      </w:r>
      <w:r w:rsidRPr="00DB7B18">
        <w:rPr>
          <w:color w:val="000000"/>
        </w:rPr>
        <w:t xml:space="preserve"> praktyk</w:t>
      </w:r>
      <w:r>
        <w:rPr>
          <w:color w:val="000000"/>
        </w:rPr>
        <w:t>i</w:t>
      </w:r>
      <w:r w:rsidRPr="00DB7B18">
        <w:rPr>
          <w:color w:val="000000"/>
        </w:rPr>
        <w:t xml:space="preserve"> w księgowości,</w:t>
      </w:r>
    </w:p>
    <w:p w14:paraId="3A07900D" w14:textId="1466D244"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B7B18">
        <w:rPr>
          <w:color w:val="000000"/>
        </w:rPr>
        <w:t>ukończ</w:t>
      </w:r>
      <w:r>
        <w:rPr>
          <w:color w:val="000000"/>
        </w:rPr>
        <w:t>enie</w:t>
      </w:r>
      <w:r w:rsidRPr="00DB7B18">
        <w:rPr>
          <w:color w:val="000000"/>
        </w:rPr>
        <w:t xml:space="preserve"> średni</w:t>
      </w:r>
      <w:r>
        <w:rPr>
          <w:color w:val="000000"/>
        </w:rPr>
        <w:t>ej</w:t>
      </w:r>
      <w:r w:rsidRPr="00DB7B18">
        <w:rPr>
          <w:color w:val="000000"/>
        </w:rPr>
        <w:t>, policealn</w:t>
      </w:r>
      <w:r>
        <w:rPr>
          <w:color w:val="000000"/>
        </w:rPr>
        <w:t>ej</w:t>
      </w:r>
      <w:r w:rsidRPr="00DB7B18">
        <w:rPr>
          <w:color w:val="000000"/>
        </w:rPr>
        <w:t xml:space="preserve"> lub pomaturaln</w:t>
      </w:r>
      <w:r>
        <w:rPr>
          <w:color w:val="000000"/>
        </w:rPr>
        <w:t>ej</w:t>
      </w:r>
      <w:r w:rsidRPr="00DB7B18">
        <w:rPr>
          <w:color w:val="000000"/>
        </w:rPr>
        <w:t xml:space="preserve"> szkoł</w:t>
      </w:r>
      <w:r>
        <w:rPr>
          <w:color w:val="000000"/>
        </w:rPr>
        <w:t>y</w:t>
      </w:r>
      <w:r w:rsidRPr="00DB7B18">
        <w:rPr>
          <w:color w:val="000000"/>
        </w:rPr>
        <w:t xml:space="preserve"> ekonomiczn</w:t>
      </w:r>
      <w:r>
        <w:rPr>
          <w:color w:val="000000"/>
        </w:rPr>
        <w:t>ej</w:t>
      </w:r>
      <w:r w:rsidRPr="00DB7B18">
        <w:rPr>
          <w:color w:val="000000"/>
        </w:rPr>
        <w:t xml:space="preserve"> </w:t>
      </w:r>
      <w:r>
        <w:rPr>
          <w:color w:val="000000"/>
        </w:rPr>
        <w:t>oraz</w:t>
      </w:r>
      <w:r w:rsidRPr="00DB7B18">
        <w:rPr>
          <w:color w:val="000000"/>
        </w:rPr>
        <w:t> posiada</w:t>
      </w:r>
      <w:r>
        <w:rPr>
          <w:color w:val="000000"/>
        </w:rPr>
        <w:t>nie</w:t>
      </w:r>
      <w:r w:rsidR="002F0A93">
        <w:rPr>
          <w:color w:val="000000"/>
        </w:rPr>
        <w:t xml:space="preserve"> co najmniej 8</w:t>
      </w:r>
      <w:r w:rsidRPr="00DB7B18">
        <w:rPr>
          <w:color w:val="000000"/>
        </w:rPr>
        <w:t>-letni</w:t>
      </w:r>
      <w:r>
        <w:rPr>
          <w:color w:val="000000"/>
        </w:rPr>
        <w:t xml:space="preserve">ej </w:t>
      </w:r>
      <w:r w:rsidRPr="00DB7B18">
        <w:rPr>
          <w:color w:val="000000"/>
        </w:rPr>
        <w:t>praktyk</w:t>
      </w:r>
      <w:r>
        <w:rPr>
          <w:color w:val="000000"/>
        </w:rPr>
        <w:t>i</w:t>
      </w:r>
      <w:r w:rsidRPr="00DB7B18">
        <w:rPr>
          <w:color w:val="000000"/>
        </w:rPr>
        <w:t xml:space="preserve"> w księgowości,</w:t>
      </w:r>
    </w:p>
    <w:p w14:paraId="4F2E1046" w14:textId="77777777"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</w:rPr>
      </w:pPr>
      <w:r>
        <w:rPr>
          <w:color w:val="000000"/>
        </w:rPr>
        <w:t xml:space="preserve">- </w:t>
      </w:r>
      <w:r w:rsidR="00A07167">
        <w:rPr>
          <w:color w:val="000000"/>
        </w:rPr>
        <w:t>wpisa</w:t>
      </w:r>
      <w:r>
        <w:rPr>
          <w:color w:val="000000"/>
        </w:rPr>
        <w:t>nie</w:t>
      </w:r>
      <w:r w:rsidRPr="00DB7B18">
        <w:rPr>
          <w:color w:val="000000"/>
        </w:rPr>
        <w:t xml:space="preserve"> do rejestru biegłych rewidentów na podstawie odrębnych przepisów,</w:t>
      </w:r>
    </w:p>
    <w:p w14:paraId="35332732" w14:textId="5E5259CE"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B7B18">
        <w:rPr>
          <w:color w:val="000000"/>
        </w:rPr>
        <w:t>posiada</w:t>
      </w:r>
      <w:r>
        <w:rPr>
          <w:color w:val="000000"/>
        </w:rPr>
        <w:t>nie</w:t>
      </w:r>
      <w:r w:rsidRPr="00DB7B18">
        <w:rPr>
          <w:color w:val="000000"/>
        </w:rPr>
        <w:t xml:space="preserve"> certyfikat</w:t>
      </w:r>
      <w:r>
        <w:rPr>
          <w:color w:val="000000"/>
        </w:rPr>
        <w:t>u</w:t>
      </w:r>
      <w:r w:rsidRPr="00DB7B18">
        <w:rPr>
          <w:color w:val="000000"/>
        </w:rPr>
        <w:t xml:space="preserve"> księgow</w:t>
      </w:r>
      <w:r>
        <w:rPr>
          <w:color w:val="000000"/>
        </w:rPr>
        <w:t>ego</w:t>
      </w:r>
      <w:r w:rsidRPr="00DB7B18">
        <w:rPr>
          <w:color w:val="000000"/>
        </w:rPr>
        <w:t xml:space="preserve"> uprawniając</w:t>
      </w:r>
      <w:r>
        <w:rPr>
          <w:color w:val="000000"/>
        </w:rPr>
        <w:t>ego</w:t>
      </w:r>
      <w:r w:rsidRPr="00DB7B18">
        <w:rPr>
          <w:color w:val="000000"/>
        </w:rPr>
        <w:t xml:space="preserve"> do usługowego prowadzenia ksiąg rachunkowych albo świadectw</w:t>
      </w:r>
      <w:r>
        <w:rPr>
          <w:color w:val="000000"/>
        </w:rPr>
        <w:t>a</w:t>
      </w:r>
      <w:r w:rsidRPr="00DB7B18">
        <w:rPr>
          <w:color w:val="000000"/>
        </w:rPr>
        <w:t xml:space="preserve"> kwalifikacyjne</w:t>
      </w:r>
      <w:r>
        <w:rPr>
          <w:color w:val="000000"/>
        </w:rPr>
        <w:t>go</w:t>
      </w:r>
      <w:r w:rsidRPr="00DB7B18">
        <w:rPr>
          <w:color w:val="000000"/>
        </w:rPr>
        <w:t xml:space="preserve"> uprawniające</w:t>
      </w:r>
      <w:r>
        <w:rPr>
          <w:color w:val="000000"/>
        </w:rPr>
        <w:t>go</w:t>
      </w:r>
      <w:r w:rsidRPr="00DB7B18">
        <w:rPr>
          <w:color w:val="000000"/>
        </w:rPr>
        <w:t xml:space="preserve"> do usługowego prowadzenia ksiąg rachunkowych, wydane</w:t>
      </w:r>
      <w:r>
        <w:rPr>
          <w:color w:val="000000"/>
        </w:rPr>
        <w:t>go</w:t>
      </w:r>
      <w:r w:rsidRPr="00DB7B18">
        <w:rPr>
          <w:color w:val="000000"/>
        </w:rPr>
        <w:t xml:space="preserve"> </w:t>
      </w:r>
      <w:r w:rsidR="00A07167">
        <w:rPr>
          <w:color w:val="000000"/>
        </w:rPr>
        <w:br/>
      </w:r>
      <w:r w:rsidRPr="00DB7B18">
        <w:rPr>
          <w:color w:val="000000"/>
        </w:rPr>
        <w:t>n</w:t>
      </w:r>
      <w:r w:rsidR="008072C4">
        <w:rPr>
          <w:color w:val="000000"/>
        </w:rPr>
        <w:t>a podstawie odrębnych przepisów,</w:t>
      </w:r>
    </w:p>
    <w:p w14:paraId="206349AA" w14:textId="628FBE01" w:rsidR="00B32DEF" w:rsidRDefault="009D6F45" w:rsidP="009D6F45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</w:pPr>
      <w:r>
        <w:rPr>
          <w:color w:val="000000"/>
        </w:rPr>
        <w:lastRenderedPageBreak/>
        <w:t xml:space="preserve">f) </w:t>
      </w:r>
      <w:r w:rsidR="00312C72">
        <w:t>b</w:t>
      </w:r>
      <w:r w:rsidR="00B32DEF">
        <w:t>iegła znajomość obsługi komputera (Word, Excel, Internet)</w:t>
      </w:r>
      <w:r>
        <w:t>,</w:t>
      </w:r>
    </w:p>
    <w:p w14:paraId="02EEFC3F" w14:textId="3B58D447" w:rsidR="009D6F45" w:rsidRDefault="009D6F45" w:rsidP="009D6F45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</w:pPr>
      <w:r>
        <w:rPr>
          <w:color w:val="000000"/>
        </w:rPr>
        <w:t>g) z</w:t>
      </w:r>
      <w:r w:rsidR="00B32DEF">
        <w:t xml:space="preserve">najomość programów </w:t>
      </w:r>
      <w:r w:rsidR="003F48C1">
        <w:t xml:space="preserve">typu </w:t>
      </w:r>
      <w:proofErr w:type="spellStart"/>
      <w:r w:rsidR="00B32DEF">
        <w:t>Vulcan</w:t>
      </w:r>
      <w:proofErr w:type="spellEnd"/>
      <w:r w:rsidR="00C80D29">
        <w:t xml:space="preserve">, </w:t>
      </w:r>
      <w:proofErr w:type="spellStart"/>
      <w:r w:rsidR="00C80D29">
        <w:t>BeSTi</w:t>
      </w:r>
      <w:proofErr w:type="spellEnd"/>
      <w:r w:rsidR="00C80D29">
        <w:t>@</w:t>
      </w:r>
      <w:r w:rsidR="00B32DEF">
        <w:t xml:space="preserve"> bądź równoważnych</w:t>
      </w:r>
      <w:r>
        <w:t>,</w:t>
      </w:r>
    </w:p>
    <w:p w14:paraId="165CB9A2" w14:textId="77777777" w:rsidR="00FB14B3" w:rsidRDefault="009D6F45" w:rsidP="009D6F45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</w:pPr>
      <w:r>
        <w:rPr>
          <w:color w:val="000000"/>
        </w:rPr>
        <w:t xml:space="preserve">h) </w:t>
      </w:r>
      <w:r>
        <w:t>z</w:t>
      </w:r>
      <w:r w:rsidR="00B32DEF">
        <w:t>najomość zasad prowadzenia księgowości budżet</w:t>
      </w:r>
      <w:r w:rsidR="00FB14B3">
        <w:t xml:space="preserve">owej w jednostkach oświatowych i </w:t>
      </w:r>
      <w:r w:rsidR="00B32DEF">
        <w:t>przepisów z zakresu rachunkowości budżetowej,</w:t>
      </w:r>
      <w:r>
        <w:t xml:space="preserve"> </w:t>
      </w:r>
    </w:p>
    <w:p w14:paraId="35EF82AE" w14:textId="77777777" w:rsidR="00FB14B3" w:rsidRDefault="00FB14B3" w:rsidP="00FB14B3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</w:pPr>
      <w:r>
        <w:rPr>
          <w:color w:val="000000"/>
        </w:rPr>
        <w:t xml:space="preserve">i) znajomość </w:t>
      </w:r>
      <w:r w:rsidR="00C80D29">
        <w:t>zagadnień dotyczących prawa oświatowego</w:t>
      </w:r>
      <w:r w:rsidR="002F0A93" w:rsidRPr="002F0A93">
        <w:t xml:space="preserve"> </w:t>
      </w:r>
      <w:r w:rsidR="002F0A93">
        <w:t>(</w:t>
      </w:r>
      <w:r w:rsidR="002F0A93" w:rsidRPr="002F0A93">
        <w:t>aktów prawnych związanych z funkc</w:t>
      </w:r>
      <w:r w:rsidR="002F0A93">
        <w:t xml:space="preserve">jonowaniem placówki oświatowej - </w:t>
      </w:r>
      <w:r w:rsidR="002F0A93" w:rsidRPr="002F0A93">
        <w:t>Karta Nauczyciela, Kodeks pracy, ustawa</w:t>
      </w:r>
      <w:r>
        <w:t xml:space="preserve"> o pracownikach samorządowych),</w:t>
      </w:r>
    </w:p>
    <w:p w14:paraId="3244FB93" w14:textId="6684FC30" w:rsidR="009D6F45" w:rsidRPr="00FB14B3" w:rsidRDefault="00FB14B3" w:rsidP="00FB14B3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</w:pPr>
      <w:r w:rsidRPr="00FB14B3">
        <w:t xml:space="preserve"> </w:t>
      </w:r>
      <w:r>
        <w:t>j)</w:t>
      </w:r>
      <w:r>
        <w:tab/>
        <w:t>minimum 8</w:t>
      </w:r>
      <w:r w:rsidRPr="00FB14B3">
        <w:t xml:space="preserve"> letnie doświ</w:t>
      </w:r>
      <w:r>
        <w:t>adczenie na podobnym stanowisku,</w:t>
      </w:r>
    </w:p>
    <w:p w14:paraId="2C26B722" w14:textId="69A80C0E" w:rsidR="00FB14B3" w:rsidRDefault="00FB14B3" w:rsidP="009D6F45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</w:pPr>
      <w:r>
        <w:rPr>
          <w:color w:val="000000"/>
        </w:rPr>
        <w:t>k</w:t>
      </w:r>
      <w:r w:rsidR="009D6F45">
        <w:rPr>
          <w:color w:val="000000"/>
        </w:rPr>
        <w:t>)</w:t>
      </w:r>
      <w:r w:rsidR="00312C72" w:rsidRPr="00312C72">
        <w:t xml:space="preserve"> pos</w:t>
      </w:r>
      <w:r w:rsidR="009D6F45">
        <w:t>iadanie nieposzlakowanej opinii,</w:t>
      </w:r>
      <w:r w:rsidR="009D6F45" w:rsidRPr="009D6F45">
        <w:t xml:space="preserve"> </w:t>
      </w:r>
    </w:p>
    <w:p w14:paraId="5583ED92" w14:textId="2DC7319D" w:rsidR="00B32DEF" w:rsidRDefault="00FB14B3" w:rsidP="009D6F45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</w:pPr>
      <w:r>
        <w:t>l</w:t>
      </w:r>
      <w:r w:rsidR="009D6F45" w:rsidRPr="009D6F45">
        <w:t>) posiadanie stanu zdrowia pozwalającego na zatrudn</w:t>
      </w:r>
      <w:r>
        <w:t>ienie na stanowisku urzędniczym.</w:t>
      </w:r>
    </w:p>
    <w:p w14:paraId="1A706375" w14:textId="58BD0167" w:rsidR="009D6F45" w:rsidRPr="00FB14B3" w:rsidRDefault="00FB14B3" w:rsidP="009D6F45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/>
        </w:rPr>
      </w:pPr>
      <w:r>
        <w:rPr>
          <w:b/>
          <w:color w:val="000000"/>
        </w:rPr>
        <w:t>2)</w:t>
      </w:r>
      <w:r>
        <w:rPr>
          <w:b/>
          <w:color w:val="000000"/>
        </w:rPr>
        <w:tab/>
        <w:t>Wymagania dodatkowe:</w:t>
      </w:r>
    </w:p>
    <w:p w14:paraId="445FDD7D" w14:textId="77777777" w:rsidR="00FB14B3" w:rsidRDefault="00FB14B3" w:rsidP="00312C7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32DEF">
        <w:rPr>
          <w:rFonts w:ascii="Times New Roman" w:hAnsi="Times New Roman" w:cs="Times New Roman"/>
          <w:sz w:val="24"/>
          <w:szCs w:val="24"/>
        </w:rPr>
        <w:t>miejętność pracy w zespole, sumienność i rzetelność</w:t>
      </w:r>
      <w:r w:rsidR="00492F17">
        <w:rPr>
          <w:rFonts w:ascii="Times New Roman" w:hAnsi="Times New Roman" w:cs="Times New Roman"/>
          <w:sz w:val="24"/>
          <w:szCs w:val="24"/>
        </w:rPr>
        <w:t>, dobra organizacja czasu pracy, gotowość do stałego podnoszenia kwalifikacji</w:t>
      </w:r>
      <w:r w:rsidR="002F0A93" w:rsidRPr="002F0A93">
        <w:t xml:space="preserve"> </w:t>
      </w:r>
      <w:r w:rsidR="002F0A93" w:rsidRPr="002F0A93">
        <w:rPr>
          <w:rFonts w:ascii="Times New Roman" w:hAnsi="Times New Roman" w:cs="Times New Roman"/>
          <w:sz w:val="24"/>
          <w:szCs w:val="24"/>
        </w:rPr>
        <w:t>, inicjatywa i dy</w:t>
      </w:r>
      <w:r w:rsidR="002F0A93">
        <w:rPr>
          <w:rFonts w:ascii="Times New Roman" w:hAnsi="Times New Roman" w:cs="Times New Roman"/>
          <w:sz w:val="24"/>
          <w:szCs w:val="24"/>
        </w:rPr>
        <w:t xml:space="preserve">namika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0A93">
        <w:rPr>
          <w:rFonts w:ascii="Times New Roman" w:hAnsi="Times New Roman" w:cs="Times New Roman"/>
          <w:sz w:val="24"/>
          <w:szCs w:val="24"/>
        </w:rPr>
        <w:t xml:space="preserve">w działaniu, </w:t>
      </w:r>
      <w:r w:rsidR="002F0A93" w:rsidRPr="002F0A93">
        <w:rPr>
          <w:rFonts w:ascii="Times New Roman" w:hAnsi="Times New Roman" w:cs="Times New Roman"/>
          <w:sz w:val="24"/>
          <w:szCs w:val="24"/>
        </w:rPr>
        <w:t>dokładność,</w:t>
      </w:r>
      <w:r w:rsidR="002F0A93">
        <w:rPr>
          <w:rFonts w:ascii="Times New Roman" w:hAnsi="Times New Roman" w:cs="Times New Roman"/>
          <w:sz w:val="24"/>
          <w:szCs w:val="24"/>
        </w:rPr>
        <w:t xml:space="preserve"> </w:t>
      </w:r>
      <w:r w:rsidR="002F0A93" w:rsidRPr="002F0A93">
        <w:rPr>
          <w:rFonts w:ascii="Times New Roman" w:hAnsi="Times New Roman" w:cs="Times New Roman"/>
          <w:sz w:val="24"/>
          <w:szCs w:val="24"/>
        </w:rPr>
        <w:t>terminowość, poczucie odpowiedz</w:t>
      </w:r>
      <w:r>
        <w:rPr>
          <w:rFonts w:ascii="Times New Roman" w:hAnsi="Times New Roman" w:cs="Times New Roman"/>
          <w:sz w:val="24"/>
          <w:szCs w:val="24"/>
        </w:rPr>
        <w:t>ialności za realizowane zadania,</w:t>
      </w:r>
    </w:p>
    <w:p w14:paraId="03A062C9" w14:textId="4FDBA1C1" w:rsidR="00312C72" w:rsidRPr="00FB14B3" w:rsidRDefault="00312C72" w:rsidP="00FB14B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72">
        <w:rPr>
          <w:rFonts w:ascii="Times New Roman" w:hAnsi="Times New Roman" w:cs="Times New Roman"/>
          <w:sz w:val="24"/>
          <w:szCs w:val="24"/>
        </w:rPr>
        <w:t>doświadczenie zawodowe na stanowisku głównego księgowego w publicznych jednostkach</w:t>
      </w:r>
      <w:r w:rsidR="00FB14B3">
        <w:rPr>
          <w:rFonts w:ascii="Times New Roman" w:hAnsi="Times New Roman" w:cs="Times New Roman"/>
          <w:sz w:val="24"/>
          <w:szCs w:val="24"/>
        </w:rPr>
        <w:t xml:space="preserve"> </w:t>
      </w:r>
      <w:r w:rsidRPr="00FB14B3">
        <w:rPr>
          <w:rFonts w:ascii="Times New Roman" w:hAnsi="Times New Roman" w:cs="Times New Roman"/>
          <w:sz w:val="24"/>
          <w:szCs w:val="24"/>
        </w:rPr>
        <w:t>budżetowych,</w:t>
      </w:r>
    </w:p>
    <w:p w14:paraId="33971C04" w14:textId="4F3F3AB0" w:rsidR="00312C72" w:rsidRPr="00312C72" w:rsidRDefault="00FB14B3" w:rsidP="00312C7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</w:t>
      </w:r>
      <w:r w:rsidR="00312C72" w:rsidRPr="00312C72">
        <w:rPr>
          <w:rFonts w:ascii="Times New Roman" w:hAnsi="Times New Roman" w:cs="Times New Roman"/>
          <w:sz w:val="24"/>
          <w:szCs w:val="24"/>
        </w:rPr>
        <w:t>, dyspozycyjność, komunikatywność, umiejętność podejmowania decyzji,</w:t>
      </w:r>
    </w:p>
    <w:p w14:paraId="680510A6" w14:textId="77777777" w:rsidR="00A22CC2" w:rsidRDefault="00312C72" w:rsidP="00A22CC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72">
        <w:rPr>
          <w:rFonts w:ascii="Times New Roman" w:hAnsi="Times New Roman" w:cs="Times New Roman"/>
          <w:sz w:val="24"/>
          <w:szCs w:val="24"/>
        </w:rPr>
        <w:t>prawo jazdy kategorii B.</w:t>
      </w:r>
      <w:r w:rsidRPr="00312C72">
        <w:rPr>
          <w:rFonts w:ascii="Times New Roman" w:hAnsi="Times New Roman" w:cs="Times New Roman"/>
          <w:sz w:val="24"/>
          <w:szCs w:val="24"/>
        </w:rPr>
        <w:cr/>
      </w:r>
    </w:p>
    <w:p w14:paraId="71865BA1" w14:textId="62EE10C6" w:rsidR="00492F17" w:rsidRPr="00A22CC2" w:rsidRDefault="00492F17" w:rsidP="008671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C2">
        <w:rPr>
          <w:rFonts w:ascii="Times New Roman" w:hAnsi="Times New Roman" w:cs="Times New Roman"/>
          <w:b/>
          <w:sz w:val="24"/>
          <w:szCs w:val="24"/>
        </w:rPr>
        <w:t>Zakres wykonywany</w:t>
      </w:r>
      <w:r w:rsidR="008C75CD" w:rsidRPr="00A22CC2">
        <w:rPr>
          <w:rFonts w:ascii="Times New Roman" w:hAnsi="Times New Roman" w:cs="Times New Roman"/>
          <w:b/>
          <w:sz w:val="24"/>
          <w:szCs w:val="24"/>
        </w:rPr>
        <w:t>ch zadań na stanowisku pracy</w:t>
      </w:r>
      <w:r w:rsidR="00106939" w:rsidRPr="00A22CC2">
        <w:rPr>
          <w:rFonts w:ascii="Times New Roman" w:hAnsi="Times New Roman" w:cs="Times New Roman"/>
          <w:b/>
          <w:sz w:val="24"/>
          <w:szCs w:val="24"/>
        </w:rPr>
        <w:t>:</w:t>
      </w:r>
      <w:r w:rsidR="008C75CD" w:rsidRPr="00A22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761205" w14:textId="2125DACB" w:rsidR="00492F17" w:rsidRPr="00492F17" w:rsidRDefault="008C75CD" w:rsidP="00A0716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2F17" w:rsidRPr="00492F17">
        <w:rPr>
          <w:rFonts w:ascii="Times New Roman" w:hAnsi="Times New Roman" w:cs="Times New Roman"/>
          <w:sz w:val="24"/>
          <w:szCs w:val="24"/>
        </w:rPr>
        <w:t xml:space="preserve">organizowanie i doskonalenie systemu wewnętrznej informacji ekonomicznej jednostki, niezbędnej do planowania  działalności, kontroli i oceny </w:t>
      </w:r>
      <w:r w:rsidR="009E478D">
        <w:rPr>
          <w:rFonts w:ascii="Times New Roman" w:hAnsi="Times New Roman" w:cs="Times New Roman"/>
          <w:sz w:val="24"/>
          <w:szCs w:val="24"/>
        </w:rPr>
        <w:t>wykonywania zadań gospodarczych,</w:t>
      </w:r>
    </w:p>
    <w:p w14:paraId="2E9E1E43" w14:textId="0BAB65F9" w:rsidR="00492F17" w:rsidRPr="00492F17" w:rsidRDefault="009E478D" w:rsidP="00A0716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2F17" w:rsidRPr="00492F17">
        <w:rPr>
          <w:rFonts w:ascii="Times New Roman" w:hAnsi="Times New Roman" w:cs="Times New Roman"/>
          <w:sz w:val="24"/>
          <w:szCs w:val="24"/>
        </w:rPr>
        <w:t>apewnienie prawidłowości, terminowości i zgodności sp</w:t>
      </w:r>
      <w:r w:rsidR="002F0A93">
        <w:rPr>
          <w:rFonts w:ascii="Times New Roman" w:hAnsi="Times New Roman" w:cs="Times New Roman"/>
          <w:sz w:val="24"/>
          <w:szCs w:val="24"/>
        </w:rPr>
        <w:t xml:space="preserve">rawozdań liczbowych składanych </w:t>
      </w:r>
      <w:r>
        <w:rPr>
          <w:rFonts w:ascii="Times New Roman" w:hAnsi="Times New Roman" w:cs="Times New Roman"/>
          <w:sz w:val="24"/>
          <w:szCs w:val="24"/>
        </w:rPr>
        <w:t>na zewnątrz przez jednostkę,</w:t>
      </w:r>
    </w:p>
    <w:p w14:paraId="752AA13C" w14:textId="6ACDBDBD" w:rsidR="00492F17" w:rsidRPr="00FD6509" w:rsidRDefault="009E478D" w:rsidP="00A0716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2F17" w:rsidRPr="00492F17">
        <w:rPr>
          <w:rFonts w:ascii="Times New Roman" w:hAnsi="Times New Roman" w:cs="Times New Roman"/>
          <w:sz w:val="24"/>
          <w:szCs w:val="24"/>
        </w:rPr>
        <w:t>ierowanie rachunkowością jednostki polegającą m.in. na:</w:t>
      </w:r>
      <w:r w:rsidR="00FD6509">
        <w:rPr>
          <w:rFonts w:ascii="Times New Roman" w:hAnsi="Times New Roman" w:cs="Times New Roman"/>
          <w:sz w:val="24"/>
          <w:szCs w:val="24"/>
        </w:rPr>
        <w:t xml:space="preserve"> </w:t>
      </w:r>
      <w:r w:rsidR="00492F17" w:rsidRPr="00FD6509">
        <w:rPr>
          <w:rFonts w:ascii="Times New Roman" w:hAnsi="Times New Roman" w:cs="Times New Roman"/>
          <w:sz w:val="24"/>
          <w:szCs w:val="24"/>
        </w:rPr>
        <w:t>zorganizowaniu, prowadze</w:t>
      </w:r>
      <w:r w:rsidR="00FD6509">
        <w:rPr>
          <w:rFonts w:ascii="Times New Roman" w:hAnsi="Times New Roman" w:cs="Times New Roman"/>
          <w:sz w:val="24"/>
          <w:szCs w:val="24"/>
        </w:rPr>
        <w:t xml:space="preserve">niu i doskonaleniu księgowości, </w:t>
      </w:r>
      <w:r w:rsidR="00492F17" w:rsidRPr="00FD6509">
        <w:rPr>
          <w:rFonts w:ascii="Times New Roman" w:hAnsi="Times New Roman" w:cs="Times New Roman"/>
          <w:sz w:val="24"/>
          <w:szCs w:val="24"/>
        </w:rPr>
        <w:t>sporządzaniu, przyjmowa</w:t>
      </w:r>
      <w:r w:rsidR="00F722C4" w:rsidRPr="00FD6509">
        <w:rPr>
          <w:rFonts w:ascii="Times New Roman" w:hAnsi="Times New Roman" w:cs="Times New Roman"/>
          <w:sz w:val="24"/>
          <w:szCs w:val="24"/>
        </w:rPr>
        <w:t xml:space="preserve">niu </w:t>
      </w:r>
      <w:r w:rsidR="00FD65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22C4" w:rsidRPr="00FD6509">
        <w:rPr>
          <w:rFonts w:ascii="Times New Roman" w:hAnsi="Times New Roman" w:cs="Times New Roman"/>
          <w:sz w:val="24"/>
          <w:szCs w:val="24"/>
        </w:rPr>
        <w:t>i kontrolowaniu</w:t>
      </w:r>
      <w:r w:rsidR="00492F17" w:rsidRPr="00FD6509">
        <w:rPr>
          <w:rFonts w:ascii="Times New Roman" w:hAnsi="Times New Roman" w:cs="Times New Roman"/>
          <w:sz w:val="24"/>
          <w:szCs w:val="24"/>
        </w:rPr>
        <w:t xml:space="preserve"> dokumentów</w:t>
      </w:r>
      <w:r w:rsidR="00F722C4" w:rsidRPr="00FD6509">
        <w:rPr>
          <w:rFonts w:ascii="Times New Roman" w:hAnsi="Times New Roman" w:cs="Times New Roman"/>
          <w:sz w:val="24"/>
          <w:szCs w:val="24"/>
        </w:rPr>
        <w:t xml:space="preserve"> finansowych (bezpośredni nadzór nad obiegiem dokumentów finansowych),</w:t>
      </w:r>
      <w:r w:rsidR="00FD6509">
        <w:rPr>
          <w:rFonts w:ascii="Times New Roman" w:hAnsi="Times New Roman" w:cs="Times New Roman"/>
          <w:sz w:val="24"/>
          <w:szCs w:val="24"/>
        </w:rPr>
        <w:t xml:space="preserve"> </w:t>
      </w:r>
      <w:r w:rsidR="00492F17" w:rsidRPr="00FD6509">
        <w:rPr>
          <w:rFonts w:ascii="Times New Roman" w:hAnsi="Times New Roman" w:cs="Times New Roman"/>
          <w:sz w:val="24"/>
          <w:szCs w:val="24"/>
        </w:rPr>
        <w:t>należytym przechowywaniu i zabezpieczaniu dokumentów księgowych,</w:t>
      </w:r>
      <w:r w:rsidR="00FD6509">
        <w:rPr>
          <w:rFonts w:ascii="Times New Roman" w:hAnsi="Times New Roman" w:cs="Times New Roman"/>
          <w:sz w:val="24"/>
          <w:szCs w:val="24"/>
        </w:rPr>
        <w:t xml:space="preserve"> </w:t>
      </w:r>
      <w:r w:rsidR="00492F17" w:rsidRPr="00FD6509">
        <w:rPr>
          <w:rFonts w:ascii="Times New Roman" w:hAnsi="Times New Roman" w:cs="Times New Roman"/>
          <w:sz w:val="24"/>
          <w:szCs w:val="24"/>
        </w:rPr>
        <w:t xml:space="preserve">nadzorowaniu całokształtu pracy, prowadzeniu gospodarki finansowej zgodnie  </w:t>
      </w:r>
      <w:r w:rsidRPr="00FD6509">
        <w:rPr>
          <w:rFonts w:ascii="Times New Roman" w:hAnsi="Times New Roman" w:cs="Times New Roman"/>
          <w:sz w:val="24"/>
          <w:szCs w:val="24"/>
        </w:rPr>
        <w:t>z obowiązującymi     przepisami,</w:t>
      </w:r>
      <w:r w:rsidR="00FD6509">
        <w:rPr>
          <w:rFonts w:ascii="Times New Roman" w:hAnsi="Times New Roman" w:cs="Times New Roman"/>
          <w:sz w:val="24"/>
          <w:szCs w:val="24"/>
        </w:rPr>
        <w:t xml:space="preserve"> </w:t>
      </w:r>
      <w:r w:rsidR="00492F17" w:rsidRPr="00FD6509">
        <w:rPr>
          <w:rFonts w:ascii="Times New Roman" w:hAnsi="Times New Roman" w:cs="Times New Roman"/>
          <w:sz w:val="24"/>
          <w:szCs w:val="24"/>
        </w:rPr>
        <w:t xml:space="preserve">przyjmowaniu, </w:t>
      </w:r>
      <w:r w:rsidR="00492F17" w:rsidRPr="00FD6509">
        <w:rPr>
          <w:rFonts w:ascii="Times New Roman" w:hAnsi="Times New Roman" w:cs="Times New Roman"/>
          <w:sz w:val="24"/>
          <w:szCs w:val="24"/>
        </w:rPr>
        <w:lastRenderedPageBreak/>
        <w:t>wydawaniu i zakupie środków trwałych,</w:t>
      </w:r>
      <w:r w:rsidR="00FD6509">
        <w:rPr>
          <w:rFonts w:ascii="Times New Roman" w:hAnsi="Times New Roman" w:cs="Times New Roman"/>
          <w:sz w:val="24"/>
          <w:szCs w:val="24"/>
        </w:rPr>
        <w:t xml:space="preserve"> </w:t>
      </w:r>
      <w:r w:rsidR="00492F17" w:rsidRPr="00FD6509">
        <w:rPr>
          <w:rFonts w:ascii="Times New Roman" w:hAnsi="Times New Roman" w:cs="Times New Roman"/>
          <w:sz w:val="24"/>
          <w:szCs w:val="24"/>
        </w:rPr>
        <w:t>zapewnieniu pod względem finansowym prawidłowości umów zawieranych przez szkołę,</w:t>
      </w:r>
      <w:r w:rsidR="00FD6509">
        <w:rPr>
          <w:rFonts w:ascii="Times New Roman" w:hAnsi="Times New Roman" w:cs="Times New Roman"/>
          <w:sz w:val="24"/>
          <w:szCs w:val="24"/>
        </w:rPr>
        <w:t xml:space="preserve"> </w:t>
      </w:r>
      <w:r w:rsidR="00492F17" w:rsidRPr="00FD6509">
        <w:rPr>
          <w:rFonts w:ascii="Times New Roman" w:hAnsi="Times New Roman" w:cs="Times New Roman"/>
          <w:sz w:val="24"/>
          <w:szCs w:val="24"/>
        </w:rPr>
        <w:t>opracowaniu przepisów wewnętrznych dotyczących gospodarki finansowej szkoły, prowadzenia rachunkowości (np. plan kont, obieg dokumentów) wydawanych przez dyrektora szkoły, projektów ich modyfikacji zgodnie z obowiązujemy prawem,</w:t>
      </w:r>
      <w:r w:rsidR="00FD6509">
        <w:rPr>
          <w:rFonts w:ascii="Times New Roman" w:hAnsi="Times New Roman" w:cs="Times New Roman"/>
          <w:sz w:val="24"/>
          <w:szCs w:val="24"/>
        </w:rPr>
        <w:t xml:space="preserve"> prowadzeniu</w:t>
      </w:r>
      <w:r w:rsidR="00492F17" w:rsidRPr="00FD6509">
        <w:rPr>
          <w:rFonts w:ascii="Times New Roman" w:hAnsi="Times New Roman" w:cs="Times New Roman"/>
          <w:sz w:val="24"/>
          <w:szCs w:val="24"/>
        </w:rPr>
        <w:t xml:space="preserve"> spraw związanych z wypłatami wynagrodzenia pracownikom</w:t>
      </w:r>
      <w:r w:rsidR="00FD6509">
        <w:rPr>
          <w:rFonts w:ascii="Times New Roman" w:hAnsi="Times New Roman" w:cs="Times New Roman"/>
          <w:sz w:val="24"/>
          <w:szCs w:val="24"/>
        </w:rPr>
        <w:t>, współpracy                             z kadrami,</w:t>
      </w:r>
    </w:p>
    <w:p w14:paraId="7F7875D3" w14:textId="29E1BFB1" w:rsidR="00492F17" w:rsidRPr="00A07167" w:rsidRDefault="00272CB3" w:rsidP="00A0716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2F17" w:rsidRPr="00A07167">
        <w:rPr>
          <w:rFonts w:ascii="Times New Roman" w:hAnsi="Times New Roman" w:cs="Times New Roman"/>
          <w:sz w:val="24"/>
          <w:szCs w:val="24"/>
        </w:rPr>
        <w:t>ontrolowanie działalnośc</w:t>
      </w:r>
      <w:r w:rsidR="00483A77">
        <w:rPr>
          <w:rFonts w:ascii="Times New Roman" w:hAnsi="Times New Roman" w:cs="Times New Roman"/>
          <w:sz w:val="24"/>
          <w:szCs w:val="24"/>
        </w:rPr>
        <w:t>i magazynu gospodarczego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A26D31" w14:textId="601855B5" w:rsidR="008C75CD" w:rsidRPr="008C75CD" w:rsidRDefault="00272CB3" w:rsidP="00F722C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2F17" w:rsidRPr="00492F17">
        <w:rPr>
          <w:rFonts w:ascii="Times New Roman" w:hAnsi="Times New Roman" w:cs="Times New Roman"/>
          <w:sz w:val="24"/>
          <w:szCs w:val="24"/>
        </w:rPr>
        <w:t>ontrolowanie i zabezpieczanie prawidłowego przeprowadzania zamówień   publicznych</w:t>
      </w:r>
      <w:r>
        <w:t>,</w:t>
      </w:r>
      <w:r w:rsidR="00F722C4" w:rsidRPr="00F722C4">
        <w:t xml:space="preserve"> </w:t>
      </w:r>
    </w:p>
    <w:p w14:paraId="4E0DB9E1" w14:textId="085FE6D8" w:rsidR="008C75CD" w:rsidRPr="008C75CD" w:rsidRDefault="00F722C4" w:rsidP="008C75C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</w:t>
      </w:r>
      <w:r w:rsidR="008C75CD" w:rsidRPr="008C75CD">
        <w:rPr>
          <w:rFonts w:ascii="Times New Roman" w:hAnsi="Times New Roman" w:cs="Times New Roman"/>
          <w:sz w:val="24"/>
          <w:szCs w:val="24"/>
        </w:rPr>
        <w:t xml:space="preserve"> bezpośredni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8C75CD" w:rsidRPr="008C75CD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dzoru</w:t>
      </w:r>
      <w:r w:rsidR="008C75CD" w:rsidRPr="008C75CD">
        <w:rPr>
          <w:rFonts w:ascii="Times New Roman" w:hAnsi="Times New Roman" w:cs="Times New Roman"/>
          <w:sz w:val="24"/>
          <w:szCs w:val="24"/>
        </w:rPr>
        <w:t xml:space="preserve"> nad opracowaniem i wykonaniem planów</w:t>
      </w:r>
    </w:p>
    <w:p w14:paraId="7FA0C0E1" w14:textId="77777777" w:rsidR="008C75CD" w:rsidRPr="008C75CD" w:rsidRDefault="008C75CD" w:rsidP="00F722C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C75CD">
        <w:rPr>
          <w:rFonts w:ascii="Times New Roman" w:hAnsi="Times New Roman" w:cs="Times New Roman"/>
          <w:sz w:val="24"/>
          <w:szCs w:val="24"/>
        </w:rPr>
        <w:t>finansowych dochodów i wydatków,</w:t>
      </w:r>
    </w:p>
    <w:p w14:paraId="14E3B795" w14:textId="73BA9A75" w:rsidR="008C75CD" w:rsidRPr="008C75CD" w:rsidRDefault="008C75CD" w:rsidP="008C75C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CD">
        <w:rPr>
          <w:rFonts w:ascii="Times New Roman" w:hAnsi="Times New Roman" w:cs="Times New Roman"/>
          <w:sz w:val="24"/>
          <w:szCs w:val="24"/>
        </w:rPr>
        <w:t>rozliczanie dotacji zgod</w:t>
      </w:r>
      <w:r w:rsidR="00FD6509">
        <w:rPr>
          <w:rFonts w:ascii="Times New Roman" w:hAnsi="Times New Roman" w:cs="Times New Roman"/>
          <w:sz w:val="24"/>
          <w:szCs w:val="24"/>
        </w:rPr>
        <w:t>nie z obowiązującymi przepisami.</w:t>
      </w:r>
    </w:p>
    <w:p w14:paraId="32250F6E" w14:textId="4B6FB699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</w:t>
      </w:r>
      <w:r w:rsidR="00C32940">
        <w:rPr>
          <w:rFonts w:ascii="Times New Roman" w:hAnsi="Times New Roman" w:cs="Times New Roman"/>
          <w:b/>
          <w:sz w:val="24"/>
          <w:szCs w:val="24"/>
        </w:rPr>
        <w:t>y</w:t>
      </w:r>
      <w:r w:rsidRPr="00FD6509">
        <w:rPr>
          <w:rFonts w:ascii="Times New Roman" w:hAnsi="Times New Roman" w:cs="Times New Roman"/>
          <w:b/>
          <w:sz w:val="24"/>
          <w:szCs w:val="24"/>
        </w:rPr>
        <w:t xml:space="preserve"> zakres czynności głównego księgowego</w:t>
      </w:r>
      <w:r w:rsidR="00C32940">
        <w:rPr>
          <w:rFonts w:ascii="Times New Roman" w:hAnsi="Times New Roman" w:cs="Times New Roman"/>
          <w:b/>
          <w:sz w:val="24"/>
          <w:szCs w:val="24"/>
        </w:rPr>
        <w:t xml:space="preserve"> w Szkole Podstawowej nr 2                              w Żarach, </w:t>
      </w:r>
      <w:r w:rsidRPr="00FD6509">
        <w:rPr>
          <w:rFonts w:ascii="Times New Roman" w:hAnsi="Times New Roman" w:cs="Times New Roman"/>
          <w:b/>
          <w:sz w:val="24"/>
          <w:szCs w:val="24"/>
        </w:rPr>
        <w:t>w tym</w:t>
      </w:r>
      <w:r w:rsidR="00C32940">
        <w:rPr>
          <w:rFonts w:ascii="Times New Roman" w:hAnsi="Times New Roman" w:cs="Times New Roman"/>
          <w:b/>
          <w:sz w:val="24"/>
          <w:szCs w:val="24"/>
        </w:rPr>
        <w:t xml:space="preserve"> czynności związanych z płacami</w:t>
      </w:r>
      <w:r w:rsidRPr="00FD6509">
        <w:rPr>
          <w:rFonts w:ascii="Times New Roman" w:hAnsi="Times New Roman" w:cs="Times New Roman"/>
          <w:b/>
          <w:sz w:val="24"/>
          <w:szCs w:val="24"/>
        </w:rPr>
        <w:t>:</w:t>
      </w:r>
    </w:p>
    <w:p w14:paraId="3852F80A" w14:textId="2E56AD6B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 xml:space="preserve">1/ prowadzenie ksiąg rachunkowych (syntetycznych i analitycznych)  zgodnie </w:t>
      </w:r>
      <w:r w:rsidR="00D567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6509">
        <w:rPr>
          <w:rFonts w:ascii="Times New Roman" w:hAnsi="Times New Roman" w:cs="Times New Roman"/>
          <w:sz w:val="24"/>
          <w:szCs w:val="24"/>
        </w:rPr>
        <w:t>z zasadami określonymi w zakładowym planie kont (ZPK),</w:t>
      </w:r>
    </w:p>
    <w:p w14:paraId="62025CDD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3/ przyjmowanie, segregowanie i prowadzenie bieżącej kontroli formalno-rachunkowej dokumentów i operacji księgowych,</w:t>
      </w:r>
    </w:p>
    <w:p w14:paraId="0FB18432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4/ wystawianie dowodów księgowych i ich korygowanie,</w:t>
      </w:r>
    </w:p>
    <w:p w14:paraId="282939F2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5/ dekretowanie dokumentów księgowych zgodnie z ZPK,</w:t>
      </w:r>
    </w:p>
    <w:p w14:paraId="50A0D334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6/ terminowe księgowanie dokumentów bankowych i memoriałowych,</w:t>
      </w:r>
    </w:p>
    <w:p w14:paraId="44D34702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7/ analiza sald kont rozrachunkowych,</w:t>
      </w:r>
    </w:p>
    <w:p w14:paraId="7857FEC0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8/ podejmowanie czynności zmierzających do zastosowania środków egzekucyjnych (upomnienia, kierowanie spraw do sądu),</w:t>
      </w:r>
    </w:p>
    <w:p w14:paraId="62D50296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9/ prowadzenie całokształtu spraw związanych z wynagrodzeniami polegających m.in. na:</w:t>
      </w:r>
    </w:p>
    <w:p w14:paraId="20D111A1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a/ naliczaniu wynagrodzeń osobowych i bezosobowych (sporządzanie list płac),</w:t>
      </w:r>
    </w:p>
    <w:p w14:paraId="0F9E1EDD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b/ naliczaniu zasiłków ZUS oraz prowadzenie niezbędnej dokumentacji dot. poszczególnych zasiłków,</w:t>
      </w:r>
    </w:p>
    <w:p w14:paraId="4012C1CD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c/ rozliczaniu składek na ubezpieczenia społeczne i zdrowotne,</w:t>
      </w:r>
    </w:p>
    <w:p w14:paraId="2AA1B42F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d/ naliczaniu składek na podatek dochodowy od wynagrodzeń oraz sporządzaniu miesięcznych i rocznych deklaracji z tytułu pobranych zaliczek na podatek dochodowy od osób fizycznych,</w:t>
      </w:r>
    </w:p>
    <w:p w14:paraId="188A3955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lastRenderedPageBreak/>
        <w:t>e/ terminowym sporządzaniu dokumentacji dotyczącej miesięcznych deklaracji ZUS,</w:t>
      </w:r>
    </w:p>
    <w:p w14:paraId="09C62595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f/ terminowym prowadzeniu spraw dotyczących zgłoszenia i wyrejestrowania pracowników z ubezpieczenia społecznego,</w:t>
      </w:r>
    </w:p>
    <w:p w14:paraId="119C8558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g/ prowadzeniu zbioru kart wynagrodzeń pracowników,</w:t>
      </w:r>
    </w:p>
    <w:p w14:paraId="3CB44DFF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 xml:space="preserve">h/ sporządzaniu zaświadczeń o zatrudnieniu i wynagrodzeniu oraz zaświadczeń do celów </w:t>
      </w:r>
      <w:proofErr w:type="spellStart"/>
      <w:r w:rsidRPr="00FD6509">
        <w:rPr>
          <w:rFonts w:ascii="Times New Roman" w:hAnsi="Times New Roman" w:cs="Times New Roman"/>
          <w:sz w:val="24"/>
          <w:szCs w:val="24"/>
        </w:rPr>
        <w:t>emerytalno</w:t>
      </w:r>
      <w:proofErr w:type="spellEnd"/>
      <w:r w:rsidRPr="00FD6509">
        <w:rPr>
          <w:rFonts w:ascii="Times New Roman" w:hAnsi="Times New Roman" w:cs="Times New Roman"/>
          <w:sz w:val="24"/>
          <w:szCs w:val="24"/>
        </w:rPr>
        <w:t xml:space="preserve"> – rentowych,</w:t>
      </w:r>
    </w:p>
    <w:p w14:paraId="6C20FEFC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i) dokonywanie potrąceń ustawowych z wynagrodzeń pracowników szkoły oraz według złożonych indywidualnych deklaracji o potrąceniach,</w:t>
      </w:r>
    </w:p>
    <w:p w14:paraId="48E2F119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j) przejrzyste i czytelne prowadzenie dokumentacji płacowej,</w:t>
      </w:r>
    </w:p>
    <w:p w14:paraId="4548271F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k) prowadzenie dokumentacji płacowej z tytułu umów cywilnoprawnych.</w:t>
      </w:r>
    </w:p>
    <w:p w14:paraId="7C119E55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10/ współpraca z kadrami w sprawach związanych z naliczaniem wynagrodzeń dla pracowników,</w:t>
      </w:r>
    </w:p>
    <w:p w14:paraId="4AF42D6C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11) prawidłowe i terminowe sporządzanie deklaracji z zachowaniem ustawowego terminu oraz przekazaniem zobowiązań wobec ZUS-u,</w:t>
      </w:r>
    </w:p>
    <w:p w14:paraId="147F5C88" w14:textId="12587D85" w:rsidR="00FD6509" w:rsidRPr="00FD6509" w:rsidRDefault="002C7C6A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FD6509" w:rsidRPr="00FD6509">
        <w:rPr>
          <w:rFonts w:ascii="Times New Roman" w:hAnsi="Times New Roman" w:cs="Times New Roman"/>
          <w:sz w:val="24"/>
          <w:szCs w:val="24"/>
        </w:rPr>
        <w:t>współpraca z Urzędem Skarbowym w sprawach dotyczących podatku dochodowego od osób fizycznych,</w:t>
      </w:r>
    </w:p>
    <w:p w14:paraId="750D8E24" w14:textId="7F5E5F6E" w:rsidR="00FD6509" w:rsidRPr="00FD6509" w:rsidRDefault="002C7C6A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FD6509" w:rsidRPr="00FD6509">
        <w:rPr>
          <w:rFonts w:ascii="Times New Roman" w:hAnsi="Times New Roman" w:cs="Times New Roman"/>
          <w:sz w:val="24"/>
          <w:szCs w:val="24"/>
        </w:rPr>
        <w:t>współpraca z ZUS w sprawach dotyczących ubezpieczenia społecznego pracowników,</w:t>
      </w:r>
    </w:p>
    <w:p w14:paraId="2412F8E2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Sporządzanie list ZUS jak: chorobowych, macierzyńskich, rodzinnych, opiekuńczych, porodowych, pielęgnacyjnych, wychowawczych, rehabilitacyjnych i in.</w:t>
      </w:r>
    </w:p>
    <w:p w14:paraId="06E2CF0C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14) Rozliczanie należności wynikających z przepisów wewnętrznych (delegacje itp.).</w:t>
      </w:r>
    </w:p>
    <w:p w14:paraId="462DA3C6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 xml:space="preserve">15) Obsługa programu komputerowego: „Księgowość </w:t>
      </w:r>
      <w:proofErr w:type="spellStart"/>
      <w:r w:rsidRPr="00FD6509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FD6509">
        <w:rPr>
          <w:rFonts w:ascii="Times New Roman" w:hAnsi="Times New Roman" w:cs="Times New Roman"/>
          <w:sz w:val="24"/>
          <w:szCs w:val="24"/>
        </w:rPr>
        <w:t xml:space="preserve">”, „Płace </w:t>
      </w:r>
      <w:proofErr w:type="spellStart"/>
      <w:r w:rsidRPr="00FD6509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FD6509">
        <w:rPr>
          <w:rFonts w:ascii="Times New Roman" w:hAnsi="Times New Roman" w:cs="Times New Roman"/>
          <w:sz w:val="24"/>
          <w:szCs w:val="24"/>
        </w:rPr>
        <w:t>”, „Płatnik” oraz Bestia SJO.</w:t>
      </w:r>
    </w:p>
    <w:p w14:paraId="5FF0C768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16) Przygotowywanie i wykonywanie przelewów.</w:t>
      </w:r>
    </w:p>
    <w:p w14:paraId="331ED0E0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17) Sporządzanie sprawozdań statystycznych  GUS.</w:t>
      </w:r>
    </w:p>
    <w:p w14:paraId="403FF106" w14:textId="4F0DA72E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 xml:space="preserve">18) Sporządzanie sprawozdań finansowych (miesięcznych, kwartalnych , rocznych </w:t>
      </w:r>
      <w:r w:rsidR="00D567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6509">
        <w:rPr>
          <w:rFonts w:ascii="Times New Roman" w:hAnsi="Times New Roman" w:cs="Times New Roman"/>
          <w:sz w:val="24"/>
          <w:szCs w:val="24"/>
        </w:rPr>
        <w:t>w tym bilansowych).</w:t>
      </w:r>
    </w:p>
    <w:p w14:paraId="700E503D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19) Sporządzanie planu finansowego na rok następny.</w:t>
      </w:r>
    </w:p>
    <w:p w14:paraId="702924ED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20) Gromadzenie, kwalifikowanie, przechowywanie i archiwizacja dokumentów finansowych.</w:t>
      </w:r>
    </w:p>
    <w:p w14:paraId="757A802C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21) Uzgadnianie (potwierdzanie) z kontrahentami sald wzajemnych rozrachunków.</w:t>
      </w:r>
    </w:p>
    <w:p w14:paraId="7793FD5C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22) Naliczanie i rozliczanie oraz przekazywanie  środków na ZFŚS.</w:t>
      </w:r>
    </w:p>
    <w:p w14:paraId="036BA97D" w14:textId="77777777" w:rsidR="00FD6509" w:rsidRPr="00FD6509" w:rsidRDefault="00FD6509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6509">
        <w:rPr>
          <w:rFonts w:ascii="Times New Roman" w:hAnsi="Times New Roman" w:cs="Times New Roman"/>
          <w:sz w:val="24"/>
          <w:szCs w:val="24"/>
        </w:rPr>
        <w:t>23) Zbieranie informacji z innych placówek oświatowych, rozliczanie kwartalne oraz sporządzanie not księgowych dotyczących przewodniczącej ZNP.</w:t>
      </w:r>
    </w:p>
    <w:p w14:paraId="6A47553B" w14:textId="77777777" w:rsidR="00492F17" w:rsidRPr="00492F17" w:rsidRDefault="00492F17" w:rsidP="00A071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731C5" w14:textId="39E0B55E" w:rsidR="00D567D2" w:rsidRPr="002C7C6A" w:rsidRDefault="00492F17" w:rsidP="002C7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6A">
        <w:rPr>
          <w:rFonts w:ascii="Times New Roman" w:hAnsi="Times New Roman" w:cs="Times New Roman"/>
          <w:b/>
          <w:sz w:val="24"/>
          <w:szCs w:val="24"/>
        </w:rPr>
        <w:t>Wskaźnik zatrud</w:t>
      </w:r>
      <w:r w:rsidR="00D567D2" w:rsidRPr="002C7C6A">
        <w:rPr>
          <w:rFonts w:ascii="Times New Roman" w:hAnsi="Times New Roman" w:cs="Times New Roman"/>
          <w:b/>
          <w:sz w:val="24"/>
          <w:szCs w:val="24"/>
        </w:rPr>
        <w:t>nienia osób niepełnosprawnych:</w:t>
      </w:r>
    </w:p>
    <w:p w14:paraId="280E9381" w14:textId="77777777" w:rsidR="002C7C6A" w:rsidRDefault="00D567D2" w:rsidP="002C7C6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D2">
        <w:rPr>
          <w:rFonts w:ascii="Times New Roman" w:hAnsi="Times New Roman" w:cs="Times New Roman"/>
          <w:sz w:val="24"/>
          <w:szCs w:val="24"/>
        </w:rPr>
        <w:t>W</w:t>
      </w:r>
      <w:r w:rsidR="00E9758E">
        <w:t xml:space="preserve"> </w:t>
      </w:r>
      <w:r w:rsidR="00E9758E" w:rsidRPr="00C32940">
        <w:rPr>
          <w:rFonts w:ascii="Times New Roman" w:hAnsi="Times New Roman" w:cs="Times New Roman"/>
          <w:sz w:val="24"/>
          <w:szCs w:val="24"/>
        </w:rPr>
        <w:t xml:space="preserve">miesiącu poprzedzającym datę upublicznienia ogłoszenia wskaźnik zatrudnienia osób niepełnosprawnych w </w:t>
      </w:r>
      <w:r w:rsidR="00C32940">
        <w:rPr>
          <w:rFonts w:ascii="Times New Roman" w:hAnsi="Times New Roman" w:cs="Times New Roman"/>
          <w:sz w:val="24"/>
          <w:szCs w:val="24"/>
        </w:rPr>
        <w:t xml:space="preserve">Szkole Podstawowej nr 2 w Żarach </w:t>
      </w:r>
      <w:r w:rsidR="00E9758E" w:rsidRPr="00C32940">
        <w:rPr>
          <w:rFonts w:ascii="Times New Roman" w:hAnsi="Times New Roman" w:cs="Times New Roman"/>
          <w:sz w:val="24"/>
          <w:szCs w:val="24"/>
        </w:rPr>
        <w:t>w rozumieniu przepisów o rehabilitacji zawodowej i społecznej oraz zatrudnienia osób niepełnosprawnych wynosił 0%.</w:t>
      </w:r>
    </w:p>
    <w:p w14:paraId="36B2B789" w14:textId="221DD5C7" w:rsidR="00A07167" w:rsidRDefault="00A07167" w:rsidP="002C7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137CA68" w14:textId="3CF0B00B" w:rsidR="00A07167" w:rsidRPr="00D567D2" w:rsidRDefault="00A07167" w:rsidP="00D567D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pełnym wymiarze czasu pracy</w:t>
      </w:r>
      <w:r w:rsidR="00D567D2">
        <w:rPr>
          <w:rFonts w:ascii="Times New Roman" w:hAnsi="Times New Roman" w:cs="Times New Roman"/>
          <w:sz w:val="24"/>
          <w:szCs w:val="24"/>
        </w:rPr>
        <w:t xml:space="preserve">. </w:t>
      </w:r>
      <w:r w:rsidR="00D567D2" w:rsidRPr="00D567D2">
        <w:rPr>
          <w:rFonts w:ascii="Times New Roman" w:hAnsi="Times New Roman" w:cs="Times New Roman"/>
          <w:sz w:val="24"/>
          <w:szCs w:val="24"/>
        </w:rPr>
        <w:t>Miejsce pracy:</w:t>
      </w:r>
      <w:r w:rsidR="00BB3085">
        <w:rPr>
          <w:rFonts w:ascii="Times New Roman" w:hAnsi="Times New Roman" w:cs="Times New Roman"/>
          <w:sz w:val="24"/>
          <w:szCs w:val="24"/>
        </w:rPr>
        <w:t xml:space="preserve"> siedziba Szkoły Podstawowej    nr 2</w:t>
      </w:r>
      <w:r w:rsidR="008072C4">
        <w:rPr>
          <w:rFonts w:ascii="Times New Roman" w:hAnsi="Times New Roman" w:cs="Times New Roman"/>
          <w:sz w:val="24"/>
          <w:szCs w:val="24"/>
        </w:rPr>
        <w:t xml:space="preserve"> w Żarach, ul. G. Zapolskiej 16.</w:t>
      </w:r>
      <w:r w:rsidR="00BB3085">
        <w:rPr>
          <w:rFonts w:ascii="Times New Roman" w:hAnsi="Times New Roman" w:cs="Times New Roman"/>
          <w:sz w:val="24"/>
          <w:szCs w:val="24"/>
        </w:rPr>
        <w:t xml:space="preserve">  Stanowisko pracy: </w:t>
      </w:r>
      <w:r w:rsidR="008072C4">
        <w:rPr>
          <w:rFonts w:ascii="Times New Roman" w:hAnsi="Times New Roman" w:cs="Times New Roman"/>
          <w:sz w:val="24"/>
          <w:szCs w:val="24"/>
        </w:rPr>
        <w:t xml:space="preserve">samodzielny gabinet, </w:t>
      </w:r>
      <w:r w:rsidR="00BB3085">
        <w:rPr>
          <w:rFonts w:ascii="Times New Roman" w:hAnsi="Times New Roman" w:cs="Times New Roman"/>
          <w:sz w:val="24"/>
          <w:szCs w:val="24"/>
        </w:rPr>
        <w:t>s</w:t>
      </w:r>
      <w:r w:rsidR="00D567D2" w:rsidRPr="00D567D2">
        <w:rPr>
          <w:rFonts w:ascii="Times New Roman" w:hAnsi="Times New Roman" w:cs="Times New Roman"/>
          <w:sz w:val="24"/>
          <w:szCs w:val="24"/>
        </w:rPr>
        <w:t>tanowisko przeznaczone dla pracownika administracji biurowej z obsługą komput</w:t>
      </w:r>
      <w:r w:rsidR="00BB3085">
        <w:rPr>
          <w:rFonts w:ascii="Times New Roman" w:hAnsi="Times New Roman" w:cs="Times New Roman"/>
          <w:sz w:val="24"/>
          <w:szCs w:val="24"/>
        </w:rPr>
        <w:t xml:space="preserve">era oraz </w:t>
      </w:r>
      <w:r w:rsidR="00D567D2" w:rsidRPr="00D567D2">
        <w:rPr>
          <w:rFonts w:ascii="Times New Roman" w:hAnsi="Times New Roman" w:cs="Times New Roman"/>
          <w:sz w:val="24"/>
          <w:szCs w:val="24"/>
        </w:rPr>
        <w:t>urządzeń biurowych</w:t>
      </w:r>
      <w:r w:rsidR="008072C4">
        <w:rPr>
          <w:rFonts w:ascii="Times New Roman" w:hAnsi="Times New Roman" w:cs="Times New Roman"/>
          <w:sz w:val="24"/>
          <w:szCs w:val="24"/>
        </w:rPr>
        <w:t>.</w:t>
      </w:r>
      <w:r w:rsidR="00D567D2" w:rsidRPr="00D567D2">
        <w:rPr>
          <w:rFonts w:ascii="Times New Roman" w:hAnsi="Times New Roman" w:cs="Times New Roman"/>
          <w:sz w:val="24"/>
          <w:szCs w:val="24"/>
        </w:rPr>
        <w:t xml:space="preserve"> </w:t>
      </w:r>
      <w:r w:rsidR="00BB308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45C9DC5" w14:textId="13804557" w:rsidR="00A07167" w:rsidRDefault="00A07167" w:rsidP="002C7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791B92BB" w14:textId="2C9EE0E8" w:rsidR="008072C4" w:rsidRDefault="008072C4" w:rsidP="00B570D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podpisany własnoręcznie list motywacyjny,</w:t>
      </w:r>
    </w:p>
    <w:p w14:paraId="226FD7C9" w14:textId="05DE0DA4" w:rsidR="008072C4" w:rsidRPr="008072C4" w:rsidRDefault="00B570DB" w:rsidP="008072C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  <w:r w:rsidR="008072C4" w:rsidRPr="008072C4">
        <w:t xml:space="preserve"> </w:t>
      </w:r>
      <w:r w:rsidR="008072C4" w:rsidRPr="008072C4">
        <w:rPr>
          <w:rFonts w:ascii="Times New Roman" w:hAnsi="Times New Roman"/>
          <w:sz w:val="24"/>
          <w:szCs w:val="24"/>
        </w:rPr>
        <w:t>– z informacjami o wykształceniu i opisem dotychczasowego przebiegu</w:t>
      </w:r>
    </w:p>
    <w:p w14:paraId="001D6BEF" w14:textId="6CCD93EA" w:rsidR="00A07167" w:rsidRPr="00B570DB" w:rsidRDefault="008072C4" w:rsidP="008072C4">
      <w:pPr>
        <w:pStyle w:val="Akapitzlist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072C4">
        <w:rPr>
          <w:rFonts w:ascii="Times New Roman" w:hAnsi="Times New Roman"/>
          <w:sz w:val="24"/>
          <w:szCs w:val="24"/>
        </w:rPr>
        <w:t>pracy zawodowej i zajmowanych sta</w:t>
      </w:r>
      <w:r>
        <w:rPr>
          <w:rFonts w:ascii="Times New Roman" w:hAnsi="Times New Roman"/>
          <w:sz w:val="24"/>
          <w:szCs w:val="24"/>
        </w:rPr>
        <w:t>nowiskach (własnoręczny podpis) oraz musi</w:t>
      </w:r>
      <w:r w:rsidR="00B570DB">
        <w:rPr>
          <w:rFonts w:ascii="Times New Roman" w:hAnsi="Times New Roman"/>
          <w:sz w:val="24"/>
          <w:szCs w:val="24"/>
        </w:rPr>
        <w:t xml:space="preserve"> być opatrzone podpisanym oświadczeniem kandydata: </w:t>
      </w:r>
      <w:r w:rsidR="00B570DB" w:rsidRPr="00A07167">
        <w:rPr>
          <w:rFonts w:ascii="Times New Roman" w:hAnsi="Times New Roman"/>
          <w:i/>
          <w:sz w:val="24"/>
          <w:szCs w:val="24"/>
        </w:rPr>
        <w:t xml:space="preserve">„Wyrażam zgodę na przetwarzanie moich danych osobowych dla potrzeb niezbędnych </w:t>
      </w:r>
      <w:r w:rsidR="00B570DB">
        <w:rPr>
          <w:rFonts w:ascii="Times New Roman" w:hAnsi="Times New Roman"/>
          <w:i/>
          <w:sz w:val="24"/>
          <w:szCs w:val="24"/>
        </w:rPr>
        <w:br/>
      </w:r>
      <w:r w:rsidR="00B570DB" w:rsidRPr="00A07167">
        <w:rPr>
          <w:rFonts w:ascii="Times New Roman" w:hAnsi="Times New Roman"/>
          <w:i/>
          <w:sz w:val="24"/>
          <w:szCs w:val="24"/>
        </w:rPr>
        <w:t xml:space="preserve">do realizacji procesu rekrutacji zgodnie z ustawą z dnia </w:t>
      </w:r>
      <w:r w:rsidR="00B570DB">
        <w:rPr>
          <w:rFonts w:ascii="Times New Roman" w:hAnsi="Times New Roman"/>
          <w:i/>
          <w:sz w:val="24"/>
          <w:szCs w:val="24"/>
        </w:rPr>
        <w:t>10 maja 2018</w:t>
      </w:r>
      <w:r w:rsidR="00B570DB" w:rsidRPr="00A07167">
        <w:rPr>
          <w:rFonts w:ascii="Times New Roman" w:hAnsi="Times New Roman"/>
          <w:i/>
          <w:sz w:val="24"/>
          <w:szCs w:val="24"/>
        </w:rPr>
        <w:t xml:space="preserve"> r. </w:t>
      </w:r>
      <w:r w:rsidR="00B570DB">
        <w:rPr>
          <w:rFonts w:ascii="Times New Roman" w:hAnsi="Times New Roman"/>
          <w:i/>
          <w:sz w:val="24"/>
          <w:szCs w:val="24"/>
        </w:rPr>
        <w:br/>
      </w:r>
      <w:r w:rsidR="00B570DB" w:rsidRPr="00A07167">
        <w:rPr>
          <w:rFonts w:ascii="Times New Roman" w:hAnsi="Times New Roman"/>
          <w:i/>
          <w:sz w:val="24"/>
          <w:szCs w:val="24"/>
        </w:rPr>
        <w:t>o ochronie danych osobowych (Dz.U. z 201</w:t>
      </w:r>
      <w:r w:rsidR="008E762A">
        <w:rPr>
          <w:rFonts w:ascii="Times New Roman" w:hAnsi="Times New Roman"/>
          <w:i/>
          <w:sz w:val="24"/>
          <w:szCs w:val="24"/>
        </w:rPr>
        <w:t>9</w:t>
      </w:r>
      <w:r w:rsidR="00B570DB" w:rsidRPr="00A07167">
        <w:rPr>
          <w:rFonts w:ascii="Times New Roman" w:hAnsi="Times New Roman"/>
          <w:i/>
          <w:sz w:val="24"/>
          <w:szCs w:val="24"/>
        </w:rPr>
        <w:t xml:space="preserve"> r., poz. </w:t>
      </w:r>
      <w:r w:rsidR="00B570DB">
        <w:rPr>
          <w:rFonts w:ascii="Times New Roman" w:hAnsi="Times New Roman"/>
          <w:i/>
          <w:sz w:val="24"/>
          <w:szCs w:val="24"/>
        </w:rPr>
        <w:t>1</w:t>
      </w:r>
      <w:r w:rsidR="008E762A">
        <w:rPr>
          <w:rFonts w:ascii="Times New Roman" w:hAnsi="Times New Roman"/>
          <w:i/>
          <w:sz w:val="24"/>
          <w:szCs w:val="24"/>
        </w:rPr>
        <w:t>781</w:t>
      </w:r>
      <w:r w:rsidR="00B570DB" w:rsidRPr="00A07167">
        <w:rPr>
          <w:rFonts w:ascii="Times New Roman" w:hAnsi="Times New Roman"/>
          <w:i/>
          <w:sz w:val="24"/>
          <w:szCs w:val="24"/>
        </w:rPr>
        <w:t xml:space="preserve">) oraz ustawą z dnia </w:t>
      </w:r>
      <w:r w:rsidR="008E762A">
        <w:rPr>
          <w:rFonts w:ascii="Times New Roman" w:hAnsi="Times New Roman"/>
          <w:i/>
          <w:sz w:val="24"/>
          <w:szCs w:val="24"/>
        </w:rPr>
        <w:t>21 listopada 2008</w:t>
      </w:r>
      <w:r w:rsidR="00B570DB" w:rsidRPr="00A07167">
        <w:rPr>
          <w:rFonts w:ascii="Times New Roman" w:hAnsi="Times New Roman"/>
          <w:i/>
          <w:sz w:val="24"/>
          <w:szCs w:val="24"/>
        </w:rPr>
        <w:t xml:space="preserve"> r. o pracownikach samorządowych (Dz.U. z 20</w:t>
      </w:r>
      <w:r w:rsidR="008E762A">
        <w:rPr>
          <w:rFonts w:ascii="Times New Roman" w:hAnsi="Times New Roman"/>
          <w:i/>
          <w:sz w:val="24"/>
          <w:szCs w:val="24"/>
        </w:rPr>
        <w:t>22</w:t>
      </w:r>
      <w:r w:rsidR="00B570DB" w:rsidRPr="00A07167">
        <w:rPr>
          <w:rFonts w:ascii="Times New Roman" w:hAnsi="Times New Roman"/>
          <w:i/>
          <w:sz w:val="24"/>
          <w:szCs w:val="24"/>
        </w:rPr>
        <w:t xml:space="preserve"> r., poz. </w:t>
      </w:r>
      <w:r w:rsidR="008E762A">
        <w:rPr>
          <w:rFonts w:ascii="Times New Roman" w:hAnsi="Times New Roman"/>
          <w:i/>
          <w:sz w:val="24"/>
          <w:szCs w:val="24"/>
        </w:rPr>
        <w:t>530</w:t>
      </w:r>
      <w:r w:rsidR="00B570DB" w:rsidRPr="00A07167">
        <w:rPr>
          <w:rFonts w:ascii="Times New Roman" w:hAnsi="Times New Roman"/>
          <w:i/>
          <w:sz w:val="24"/>
          <w:szCs w:val="24"/>
        </w:rPr>
        <w:t>).”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03C254D8" w14:textId="499F2AE2" w:rsidR="00A07167" w:rsidRDefault="008072C4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7167">
        <w:rPr>
          <w:rFonts w:ascii="Times New Roman" w:hAnsi="Times New Roman" w:cs="Times New Roman"/>
          <w:sz w:val="24"/>
          <w:szCs w:val="24"/>
        </w:rPr>
        <w:t>świadczenie o posiadaniu obywatelstwa polskiego, bądź</w:t>
      </w:r>
    </w:p>
    <w:p w14:paraId="513D8B9B" w14:textId="3B3D7BBF" w:rsidR="00A07167" w:rsidRDefault="008072C4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07167">
        <w:rPr>
          <w:rFonts w:ascii="Times New Roman" w:hAnsi="Times New Roman" w:cs="Times New Roman"/>
          <w:sz w:val="24"/>
          <w:szCs w:val="24"/>
        </w:rPr>
        <w:t xml:space="preserve"> przypadku obywateli, którzy mogą starać się zatrudnienie na stanowisku urzędniczym, w myśl art. 11 ust 2 i 3 ustawy o pracownikach samorządowych, oświadczenie o posiadaniu obywatelstwa tego kraju oraz dokument potwierdzający znajomość języka polskiego, określony w przepisach o służbie cywilnej,</w:t>
      </w:r>
    </w:p>
    <w:p w14:paraId="412196CE" w14:textId="594F1CF4" w:rsidR="00A07167" w:rsidRDefault="00F937B9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7167">
        <w:rPr>
          <w:rFonts w:ascii="Times New Roman" w:hAnsi="Times New Roman" w:cs="Times New Roman"/>
          <w:sz w:val="24"/>
          <w:szCs w:val="24"/>
        </w:rPr>
        <w:t>świadczenie o korzystaniu z pełni praw publicznych oraz posiadaniu pełnej zdolności do czynności prawnych,</w:t>
      </w:r>
    </w:p>
    <w:p w14:paraId="40A33A32" w14:textId="137E63B7" w:rsidR="00A07167" w:rsidRDefault="00F937B9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7167">
        <w:rPr>
          <w:rFonts w:ascii="Times New Roman" w:hAnsi="Times New Roman" w:cs="Times New Roman"/>
          <w:sz w:val="24"/>
          <w:szCs w:val="24"/>
        </w:rPr>
        <w:t xml:space="preserve">świadczenie kandydata o następującej treści: </w:t>
      </w:r>
      <w:r w:rsidR="00A07167">
        <w:rPr>
          <w:rFonts w:ascii="Times New Roman" w:hAnsi="Times New Roman" w:cs="Times New Roman"/>
          <w:i/>
          <w:sz w:val="24"/>
          <w:szCs w:val="24"/>
        </w:rPr>
        <w:t xml:space="preserve">„Oświadczam, że nie byłem/łam skazany/a prawomocnym wyrokiem sądu </w:t>
      </w:r>
      <w:r w:rsidR="00817E46">
        <w:rPr>
          <w:rFonts w:ascii="Times New Roman" w:hAnsi="Times New Roman" w:cs="Times New Roman"/>
          <w:i/>
          <w:sz w:val="24"/>
          <w:szCs w:val="24"/>
        </w:rPr>
        <w:t xml:space="preserve">za umyślne przestępstwo ścigane </w:t>
      </w:r>
      <w:r w:rsidR="00BB3085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817E46">
        <w:rPr>
          <w:rFonts w:ascii="Times New Roman" w:hAnsi="Times New Roman" w:cs="Times New Roman"/>
          <w:i/>
          <w:sz w:val="24"/>
          <w:szCs w:val="24"/>
        </w:rPr>
        <w:t xml:space="preserve">z oskarżenia publicznego lub umyślne przestępstwo skarbowe” </w:t>
      </w:r>
      <w:r w:rsidR="00817E46">
        <w:rPr>
          <w:rFonts w:ascii="Times New Roman" w:hAnsi="Times New Roman" w:cs="Times New Roman"/>
          <w:sz w:val="24"/>
          <w:szCs w:val="24"/>
        </w:rPr>
        <w:t xml:space="preserve">(w przypadku wyboru, kandydat zobowiązany jest do dostarczenia </w:t>
      </w:r>
      <w:r w:rsidR="00F84E1D">
        <w:rPr>
          <w:rFonts w:ascii="Times New Roman" w:hAnsi="Times New Roman" w:cs="Times New Roman"/>
          <w:sz w:val="24"/>
          <w:szCs w:val="24"/>
        </w:rPr>
        <w:t xml:space="preserve">zaświadczenia </w:t>
      </w:r>
      <w:r w:rsidR="00817E46">
        <w:rPr>
          <w:rFonts w:ascii="Times New Roman" w:hAnsi="Times New Roman" w:cs="Times New Roman"/>
          <w:sz w:val="24"/>
          <w:szCs w:val="24"/>
        </w:rPr>
        <w:t>o niekaralności z Krajowego Rejestru Karnego),</w:t>
      </w:r>
    </w:p>
    <w:p w14:paraId="50FC7671" w14:textId="429BE1A0" w:rsidR="00817E46" w:rsidRDefault="00F937B9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17E46">
        <w:rPr>
          <w:rFonts w:ascii="Times New Roman" w:hAnsi="Times New Roman" w:cs="Times New Roman"/>
          <w:sz w:val="24"/>
          <w:szCs w:val="24"/>
        </w:rPr>
        <w:t>świadczenie o braku przeciwskazań zdrowotnych do pracy na stanowisku urzędniczym,</w:t>
      </w:r>
    </w:p>
    <w:p w14:paraId="0058A492" w14:textId="1A7670CD" w:rsidR="00817E46" w:rsidRDefault="00F937B9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17E46">
        <w:rPr>
          <w:rFonts w:ascii="Times New Roman" w:hAnsi="Times New Roman" w:cs="Times New Roman"/>
          <w:sz w:val="24"/>
          <w:szCs w:val="24"/>
        </w:rPr>
        <w:t>świadczenie kandydata, że w przypadku wyboru jego oferty, zobowiązuje się nie pozostawać w innym stosunku pracy, który uniemożliwiłby mu wykonywanie obowiązków w wymiarze 1 etatu,</w:t>
      </w:r>
    </w:p>
    <w:p w14:paraId="63AE2E82" w14:textId="0B542EE3" w:rsidR="00817E46" w:rsidRDefault="00F937B9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17E46">
        <w:rPr>
          <w:rFonts w:ascii="Times New Roman" w:hAnsi="Times New Roman" w:cs="Times New Roman"/>
          <w:sz w:val="24"/>
          <w:szCs w:val="24"/>
        </w:rPr>
        <w:t>westionariusz osobowy (załącznik nr 1),</w:t>
      </w:r>
    </w:p>
    <w:p w14:paraId="2C3B1748" w14:textId="1EA0CA54" w:rsidR="00817E46" w:rsidRDefault="00F937B9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</w:t>
      </w:r>
      <w:r w:rsidR="00817E46">
        <w:rPr>
          <w:rFonts w:ascii="Times New Roman" w:hAnsi="Times New Roman" w:cs="Times New Roman"/>
          <w:sz w:val="24"/>
          <w:szCs w:val="24"/>
        </w:rPr>
        <w:t xml:space="preserve"> dyplomu, świadectwa potwierdzające wykształcenie,</w:t>
      </w:r>
    </w:p>
    <w:p w14:paraId="71F8F627" w14:textId="59F46748" w:rsidR="00817E46" w:rsidRPr="00F937B9" w:rsidRDefault="00F937B9" w:rsidP="00F937B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B9">
        <w:rPr>
          <w:rFonts w:ascii="Times New Roman" w:hAnsi="Times New Roman" w:cs="Times New Roman"/>
          <w:sz w:val="24"/>
          <w:szCs w:val="24"/>
        </w:rPr>
        <w:t>kopie świadectw pracy dokumentujących dotychczasowy staż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B9">
        <w:rPr>
          <w:rFonts w:ascii="Times New Roman" w:hAnsi="Times New Roman" w:cs="Times New Roman"/>
          <w:sz w:val="24"/>
          <w:szCs w:val="24"/>
        </w:rPr>
        <w:t>lub zaświadczenie o zatrudnieniu w prz</w:t>
      </w:r>
      <w:r>
        <w:rPr>
          <w:rFonts w:ascii="Times New Roman" w:hAnsi="Times New Roman" w:cs="Times New Roman"/>
          <w:sz w:val="24"/>
          <w:szCs w:val="24"/>
        </w:rPr>
        <w:t xml:space="preserve">ypadku kontynuacji zatrudnienia </w:t>
      </w:r>
      <w:r w:rsidR="00817E46" w:rsidRPr="00F937B9">
        <w:rPr>
          <w:rFonts w:ascii="Times New Roman" w:hAnsi="Times New Roman" w:cs="Times New Roman"/>
          <w:sz w:val="24"/>
          <w:szCs w:val="24"/>
        </w:rPr>
        <w:t>(świadectwa pracy, zaświadczenia o zatrudnieniu)</w:t>
      </w:r>
      <w:r w:rsidRPr="00F937B9">
        <w:rPr>
          <w:rFonts w:ascii="Times New Roman" w:hAnsi="Times New Roman" w:cs="Times New Roman"/>
          <w:sz w:val="24"/>
          <w:szCs w:val="24"/>
        </w:rPr>
        <w:t>,</w:t>
      </w:r>
    </w:p>
    <w:p w14:paraId="77081D91" w14:textId="3AEC490F" w:rsidR="00817E46" w:rsidRDefault="00F937B9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17E46">
        <w:rPr>
          <w:rFonts w:ascii="Times New Roman" w:hAnsi="Times New Roman" w:cs="Times New Roman"/>
          <w:sz w:val="24"/>
          <w:szCs w:val="24"/>
        </w:rPr>
        <w:t>opię</w:t>
      </w:r>
      <w:r w:rsidR="005C1BCE">
        <w:rPr>
          <w:rFonts w:ascii="Times New Roman" w:hAnsi="Times New Roman" w:cs="Times New Roman"/>
          <w:sz w:val="24"/>
          <w:szCs w:val="24"/>
        </w:rPr>
        <w:t xml:space="preserve"> dokumentu potwierdzającego</w:t>
      </w:r>
      <w:r w:rsidR="00A74999">
        <w:rPr>
          <w:rFonts w:ascii="Times New Roman" w:hAnsi="Times New Roman" w:cs="Times New Roman"/>
          <w:sz w:val="24"/>
          <w:szCs w:val="24"/>
        </w:rPr>
        <w:t xml:space="preserve"> niepełnosprawność, w przypadku</w:t>
      </w:r>
      <w:r w:rsidR="00DA1331">
        <w:rPr>
          <w:rFonts w:ascii="Times New Roman" w:hAnsi="Times New Roman" w:cs="Times New Roman"/>
          <w:sz w:val="24"/>
          <w:szCs w:val="24"/>
        </w:rPr>
        <w:t xml:space="preserve"> kandydata zamierzającego skorzystać z uprawnienia, o którym mowa w art. 13 a ust 2 ustawy o pracownikach samorządowych</w:t>
      </w:r>
    </w:p>
    <w:p w14:paraId="0D6336FE" w14:textId="70786DAF" w:rsidR="00BD3658" w:rsidRDefault="00672C57" w:rsidP="00672C5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="00F937B9">
        <w:rPr>
          <w:rFonts w:ascii="Times New Roman" w:hAnsi="Times New Roman" w:cs="Times New Roman"/>
          <w:sz w:val="24"/>
          <w:szCs w:val="24"/>
        </w:rPr>
        <w:t>i</w:t>
      </w:r>
      <w:r w:rsidR="00BD3658">
        <w:rPr>
          <w:rFonts w:ascii="Times New Roman" w:hAnsi="Times New Roman" w:cs="Times New Roman"/>
          <w:sz w:val="24"/>
          <w:szCs w:val="24"/>
        </w:rPr>
        <w:t>nne zaświadczenia dokumentujące posiadane umiejętności, znajomość języków obcych, ukończone kursy specjalistyczne, studia podyplomowe itp.</w:t>
      </w:r>
    </w:p>
    <w:p w14:paraId="324176BB" w14:textId="77777777"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41996" w14:textId="77777777" w:rsidR="002C7C6A" w:rsidRDefault="002C7C6A" w:rsidP="002C7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6A">
        <w:rPr>
          <w:rFonts w:ascii="Times New Roman" w:hAnsi="Times New Roman" w:cs="Times New Roman"/>
          <w:b/>
          <w:sz w:val="24"/>
          <w:szCs w:val="24"/>
        </w:rPr>
        <w:t xml:space="preserve"> Informacje dodatkowe:</w:t>
      </w:r>
      <w:r w:rsidRPr="002C7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0204C" w14:textId="77777777" w:rsidR="002C7C6A" w:rsidRDefault="002C7C6A" w:rsidP="002C7C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3658" w:rsidRPr="002C7C6A">
        <w:rPr>
          <w:rFonts w:ascii="Times New Roman" w:hAnsi="Times New Roman" w:cs="Times New Roman"/>
          <w:sz w:val="24"/>
          <w:szCs w:val="24"/>
        </w:rPr>
        <w:t>szystkie oświadczenia składane przez kandydata oraz CV mu</w:t>
      </w:r>
      <w:r>
        <w:rPr>
          <w:rFonts w:ascii="Times New Roman" w:hAnsi="Times New Roman" w:cs="Times New Roman"/>
          <w:sz w:val="24"/>
          <w:szCs w:val="24"/>
        </w:rPr>
        <w:t>szą być opatrzone jego podpisem,</w:t>
      </w:r>
    </w:p>
    <w:p w14:paraId="1474B037" w14:textId="53FA8D70" w:rsidR="00BD3658" w:rsidRDefault="002C7C6A" w:rsidP="002C7C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3658" w:rsidRPr="002C7C6A">
        <w:rPr>
          <w:rFonts w:ascii="Times New Roman" w:hAnsi="Times New Roman" w:cs="Times New Roman"/>
          <w:sz w:val="24"/>
          <w:szCs w:val="24"/>
        </w:rPr>
        <w:t>szystkie dokumenty kandydat składa w formie kopii (poświadczonej przez kand</w:t>
      </w:r>
      <w:r>
        <w:rPr>
          <w:rFonts w:ascii="Times New Roman" w:hAnsi="Times New Roman" w:cs="Times New Roman"/>
          <w:sz w:val="24"/>
          <w:szCs w:val="24"/>
        </w:rPr>
        <w:t>ydata za zgodność z oryginałem),</w:t>
      </w:r>
    </w:p>
    <w:p w14:paraId="51F31E5E" w14:textId="77777777" w:rsidR="002C7C6A" w:rsidRDefault="00E9758E" w:rsidP="002C7C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6A">
        <w:rPr>
          <w:rFonts w:ascii="Times New Roman" w:hAnsi="Times New Roman" w:cs="Times New Roman"/>
          <w:sz w:val="24"/>
          <w:szCs w:val="24"/>
        </w:rPr>
        <w:t xml:space="preserve">dokumenty złożone po terminie nie będą rozpatrywane, </w:t>
      </w:r>
    </w:p>
    <w:p w14:paraId="57204290" w14:textId="2B674AF6" w:rsidR="002C7C6A" w:rsidRDefault="00E9758E" w:rsidP="002C7C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6A">
        <w:rPr>
          <w:rFonts w:ascii="Times New Roman" w:hAnsi="Times New Roman" w:cs="Times New Roman"/>
          <w:sz w:val="24"/>
          <w:szCs w:val="24"/>
        </w:rPr>
        <w:t xml:space="preserve">postępowanie konkursowe obejmuje analizę wszystkich złożonych dokumentów, oraz rozmowę kwalifikacyjną z kandydatami, </w:t>
      </w:r>
    </w:p>
    <w:p w14:paraId="2D37C12E" w14:textId="77777777" w:rsidR="004107F4" w:rsidRDefault="00E9758E" w:rsidP="002C7C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6A">
        <w:rPr>
          <w:rFonts w:ascii="Times New Roman" w:hAnsi="Times New Roman" w:cs="Times New Roman"/>
          <w:sz w:val="24"/>
          <w:szCs w:val="24"/>
        </w:rPr>
        <w:t xml:space="preserve">osoby, które spełnią wymagania </w:t>
      </w:r>
      <w:r w:rsidR="002C7C6A">
        <w:rPr>
          <w:rFonts w:ascii="Times New Roman" w:hAnsi="Times New Roman" w:cs="Times New Roman"/>
          <w:sz w:val="24"/>
          <w:szCs w:val="24"/>
        </w:rPr>
        <w:t>formalne określone w ogłoszeniu</w:t>
      </w:r>
      <w:r w:rsidRPr="002C7C6A">
        <w:rPr>
          <w:rFonts w:ascii="Times New Roman" w:hAnsi="Times New Roman" w:cs="Times New Roman"/>
          <w:sz w:val="24"/>
          <w:szCs w:val="24"/>
        </w:rPr>
        <w:t xml:space="preserve"> oraz zakwalifiku</w:t>
      </w:r>
      <w:r w:rsidR="004107F4">
        <w:rPr>
          <w:rFonts w:ascii="Times New Roman" w:hAnsi="Times New Roman" w:cs="Times New Roman"/>
          <w:sz w:val="24"/>
          <w:szCs w:val="24"/>
        </w:rPr>
        <w:t>ją się do dalszego postępowania</w:t>
      </w:r>
      <w:r w:rsidRPr="002C7C6A">
        <w:rPr>
          <w:rFonts w:ascii="Times New Roman" w:hAnsi="Times New Roman" w:cs="Times New Roman"/>
          <w:sz w:val="24"/>
          <w:szCs w:val="24"/>
        </w:rPr>
        <w:t xml:space="preserve"> zostaną poinformowane indywidualnie i zaproszone na rozmowę kwalifikacyjna, </w:t>
      </w:r>
    </w:p>
    <w:p w14:paraId="0B1B71E5" w14:textId="77777777" w:rsidR="004107F4" w:rsidRDefault="00E9758E" w:rsidP="002C7C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6A">
        <w:rPr>
          <w:rFonts w:ascii="Times New Roman" w:hAnsi="Times New Roman" w:cs="Times New Roman"/>
          <w:sz w:val="24"/>
          <w:szCs w:val="24"/>
        </w:rPr>
        <w:t xml:space="preserve">nadesłane dokumenty nie będą zwracane, </w:t>
      </w:r>
    </w:p>
    <w:p w14:paraId="2D1C0CB9" w14:textId="77777777" w:rsidR="004107F4" w:rsidRDefault="00E9758E" w:rsidP="002C7C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6A">
        <w:rPr>
          <w:rFonts w:ascii="Times New Roman" w:hAnsi="Times New Roman" w:cs="Times New Roman"/>
          <w:sz w:val="24"/>
          <w:szCs w:val="24"/>
        </w:rPr>
        <w:t>informacja o wynikach naboru będzie umiesz</w:t>
      </w:r>
      <w:r w:rsidR="004107F4">
        <w:rPr>
          <w:rFonts w:ascii="Times New Roman" w:hAnsi="Times New Roman" w:cs="Times New Roman"/>
          <w:sz w:val="24"/>
          <w:szCs w:val="24"/>
        </w:rPr>
        <w:t xml:space="preserve">czona </w:t>
      </w:r>
      <w:r w:rsidRPr="002C7C6A">
        <w:rPr>
          <w:rFonts w:ascii="Times New Roman" w:hAnsi="Times New Roman" w:cs="Times New Roman"/>
          <w:sz w:val="24"/>
          <w:szCs w:val="24"/>
        </w:rPr>
        <w:t>na stronie Biuletynu Informa</w:t>
      </w:r>
      <w:r w:rsidR="004107F4">
        <w:rPr>
          <w:rFonts w:ascii="Times New Roman" w:hAnsi="Times New Roman" w:cs="Times New Roman"/>
          <w:sz w:val="24"/>
          <w:szCs w:val="24"/>
        </w:rPr>
        <w:t>cji Publicznej Szkoły Podstawowej nr 2 w Żarach oraz tablicy ogłoszeń,</w:t>
      </w:r>
    </w:p>
    <w:p w14:paraId="176B018D" w14:textId="54C96253" w:rsidR="00E9758E" w:rsidRPr="002C7C6A" w:rsidRDefault="00E9758E" w:rsidP="002C7C6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6A">
        <w:rPr>
          <w:rFonts w:ascii="Times New Roman" w:hAnsi="Times New Roman" w:cs="Times New Roman"/>
          <w:sz w:val="24"/>
          <w:szCs w:val="24"/>
        </w:rPr>
        <w:t>kandydat wybrany do zatrudnienia będzie zobowiązany do przedstawienia zaświadczenia z Krajowego Rejestru Karnego, że ko</w:t>
      </w:r>
      <w:r w:rsidR="004107F4">
        <w:rPr>
          <w:rFonts w:ascii="Times New Roman" w:hAnsi="Times New Roman" w:cs="Times New Roman"/>
          <w:sz w:val="24"/>
          <w:szCs w:val="24"/>
        </w:rPr>
        <w:t>rzysta z pełni praw publicznych</w:t>
      </w:r>
      <w:r w:rsidRPr="002C7C6A">
        <w:rPr>
          <w:rFonts w:ascii="Times New Roman" w:hAnsi="Times New Roman" w:cs="Times New Roman"/>
          <w:sz w:val="24"/>
          <w:szCs w:val="24"/>
        </w:rPr>
        <w:t xml:space="preserve"> oraz nie był skazany prawomocnym wyrokiem sądu za ścigane z oskarżenia publicznego i umyślne popełnione przestępstwo lub przestępstwo skarbowe. </w:t>
      </w:r>
    </w:p>
    <w:p w14:paraId="2913C8BB" w14:textId="77777777" w:rsidR="002C7C6A" w:rsidRDefault="002C7C6A" w:rsidP="002C7C6A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5E87732" w14:textId="71DA81D7" w:rsidR="002C7C6A" w:rsidRPr="004107F4" w:rsidRDefault="002C7C6A" w:rsidP="004107F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Wymagane dokumenty aplikacyjne </w:t>
      </w:r>
      <w:r w:rsidR="004107F4">
        <w:rPr>
          <w:rFonts w:ascii="Times New Roman" w:hAnsi="Times New Roman" w:cs="Times New Roman"/>
          <w:b/>
          <w:sz w:val="24"/>
          <w:szCs w:val="24"/>
        </w:rPr>
        <w:t xml:space="preserve">należy składać do dnia </w:t>
      </w:r>
      <w:r w:rsidR="00EB12B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bookmarkStart w:id="0" w:name="_GoBack"/>
      <w:bookmarkEnd w:id="0"/>
      <w:r w:rsidR="004107F4" w:rsidRPr="00410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czerwca 2023 r., do godziny 15.00</w:t>
      </w:r>
      <w:r w:rsidRPr="004107F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4107F4">
        <w:rPr>
          <w:rFonts w:ascii="Times New Roman" w:hAnsi="Times New Roman" w:cs="Times New Roman"/>
          <w:b/>
          <w:sz w:val="24"/>
          <w:szCs w:val="24"/>
        </w:rPr>
        <w:t xml:space="preserve"> w zamkniętej k</w:t>
      </w:r>
      <w:r w:rsidR="004107F4">
        <w:rPr>
          <w:rFonts w:ascii="Times New Roman" w:hAnsi="Times New Roman" w:cs="Times New Roman"/>
          <w:b/>
          <w:sz w:val="24"/>
          <w:szCs w:val="24"/>
        </w:rPr>
        <w:t xml:space="preserve">opercie z umieszczonym imieniem i nazwiskiem, </w:t>
      </w:r>
      <w:r w:rsidRPr="004107F4">
        <w:rPr>
          <w:rFonts w:ascii="Times New Roman" w:hAnsi="Times New Roman" w:cs="Times New Roman"/>
          <w:b/>
          <w:sz w:val="24"/>
          <w:szCs w:val="24"/>
        </w:rPr>
        <w:t>adresem kandydata oraz dopiskiem: „Nabór na stanowisko główny księgowy”:</w:t>
      </w:r>
    </w:p>
    <w:p w14:paraId="32317F26" w14:textId="27BF32EA" w:rsidR="002C7C6A" w:rsidRPr="004107F4" w:rsidRDefault="002C7C6A" w:rsidP="002C7C6A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F4">
        <w:rPr>
          <w:rFonts w:ascii="Times New Roman" w:hAnsi="Times New Roman" w:cs="Times New Roman"/>
          <w:b/>
          <w:sz w:val="24"/>
          <w:szCs w:val="24"/>
        </w:rPr>
        <w:t xml:space="preserve">- osobiście w </w:t>
      </w:r>
      <w:r w:rsidR="004107F4">
        <w:rPr>
          <w:rFonts w:ascii="Times New Roman" w:hAnsi="Times New Roman" w:cs="Times New Roman"/>
          <w:b/>
          <w:sz w:val="24"/>
          <w:szCs w:val="24"/>
        </w:rPr>
        <w:t xml:space="preserve">godzinach pracy Szkoły Podstawowej nr 2 w Żarach </w:t>
      </w:r>
      <w:r w:rsidRPr="0041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F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107F4">
        <w:rPr>
          <w:rFonts w:ascii="Times New Roman" w:hAnsi="Times New Roman" w:cs="Times New Roman"/>
          <w:b/>
          <w:sz w:val="24"/>
          <w:szCs w:val="24"/>
        </w:rPr>
        <w:t>w sekretariacie</w:t>
      </w:r>
      <w:r w:rsidR="004107F4">
        <w:rPr>
          <w:rFonts w:ascii="Times New Roman" w:hAnsi="Times New Roman" w:cs="Times New Roman"/>
          <w:b/>
          <w:sz w:val="24"/>
          <w:szCs w:val="24"/>
        </w:rPr>
        <w:t xml:space="preserve"> lub</w:t>
      </w:r>
    </w:p>
    <w:p w14:paraId="2FE7A14F" w14:textId="324DD010" w:rsidR="002C7C6A" w:rsidRPr="004107F4" w:rsidRDefault="002C7C6A" w:rsidP="002C7C6A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7F4">
        <w:rPr>
          <w:rFonts w:ascii="Times New Roman" w:hAnsi="Times New Roman" w:cs="Times New Roman"/>
          <w:b/>
          <w:sz w:val="24"/>
          <w:szCs w:val="24"/>
        </w:rPr>
        <w:t xml:space="preserve">listownie </w:t>
      </w:r>
      <w:r w:rsidR="004107F4">
        <w:rPr>
          <w:rFonts w:ascii="Times New Roman" w:hAnsi="Times New Roman" w:cs="Times New Roman"/>
          <w:b/>
          <w:sz w:val="24"/>
          <w:szCs w:val="24"/>
        </w:rPr>
        <w:t xml:space="preserve">(decyduje data wpływu) na adres – Szkoła Podstawowa nr 2 </w:t>
      </w:r>
      <w:r w:rsidR="00672C5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107F4">
        <w:rPr>
          <w:rFonts w:ascii="Times New Roman" w:hAnsi="Times New Roman" w:cs="Times New Roman"/>
          <w:b/>
          <w:sz w:val="24"/>
          <w:szCs w:val="24"/>
        </w:rPr>
        <w:t>w Żarach, ul. G. Zapolskiej 16, 68-200 Żary.</w:t>
      </w:r>
    </w:p>
    <w:p w14:paraId="6CF3669E" w14:textId="50B4A86B" w:rsidR="002C7C6A" w:rsidRPr="004107F4" w:rsidRDefault="002C7C6A" w:rsidP="002C7C6A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C87FB" w14:textId="1C861969" w:rsidR="002C7C6A" w:rsidRPr="004107F4" w:rsidRDefault="002C7C6A" w:rsidP="004107F4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F4">
        <w:rPr>
          <w:rFonts w:ascii="Times New Roman" w:hAnsi="Times New Roman" w:cs="Times New Roman"/>
          <w:b/>
          <w:sz w:val="24"/>
          <w:szCs w:val="24"/>
        </w:rPr>
        <w:t>Postępowanie kwalifikacyjne odbędzie się z</w:t>
      </w:r>
      <w:r w:rsidR="00672C57">
        <w:rPr>
          <w:rFonts w:ascii="Times New Roman" w:hAnsi="Times New Roman" w:cs="Times New Roman"/>
          <w:b/>
          <w:sz w:val="24"/>
          <w:szCs w:val="24"/>
        </w:rPr>
        <w:t>godnie z obowiązującym regulaminem</w:t>
      </w:r>
      <w:r w:rsidRPr="004107F4">
        <w:rPr>
          <w:rFonts w:ascii="Times New Roman" w:hAnsi="Times New Roman" w:cs="Times New Roman"/>
          <w:b/>
          <w:sz w:val="24"/>
          <w:szCs w:val="24"/>
        </w:rPr>
        <w:t xml:space="preserve"> naboru na wolne stanowisk</w:t>
      </w:r>
      <w:r w:rsidR="00672C57">
        <w:rPr>
          <w:rFonts w:ascii="Times New Roman" w:hAnsi="Times New Roman" w:cs="Times New Roman"/>
          <w:b/>
          <w:sz w:val="24"/>
          <w:szCs w:val="24"/>
        </w:rPr>
        <w:t>a urzędnicze w Szkole Podstawowej nr 2 w Żarach.</w:t>
      </w:r>
    </w:p>
    <w:p w14:paraId="39A8F9D2" w14:textId="77777777" w:rsidR="00672C57" w:rsidRDefault="00672C57" w:rsidP="00672C57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DF5CD" w14:textId="3EBC26D7" w:rsidR="002C7C6A" w:rsidRDefault="002C7C6A" w:rsidP="00672C57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F4">
        <w:rPr>
          <w:rFonts w:ascii="Times New Roman" w:hAnsi="Times New Roman" w:cs="Times New Roman"/>
          <w:b/>
          <w:sz w:val="24"/>
          <w:szCs w:val="24"/>
        </w:rPr>
        <w:t>Informacje w sprawie naboru można uzyskać</w:t>
      </w:r>
      <w:r w:rsidR="00672C57">
        <w:rPr>
          <w:rFonts w:ascii="Times New Roman" w:hAnsi="Times New Roman" w:cs="Times New Roman"/>
          <w:b/>
          <w:sz w:val="24"/>
          <w:szCs w:val="24"/>
        </w:rPr>
        <w:t xml:space="preserve"> pod numerem telefonu 68 470 46 67 lub 602 576 141</w:t>
      </w:r>
    </w:p>
    <w:p w14:paraId="5CA11A19" w14:textId="1EA362C5" w:rsidR="00672C57" w:rsidRDefault="00672C57" w:rsidP="00672C57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41D28" w14:textId="77777777" w:rsidR="00B85A8F" w:rsidRDefault="00B85A8F" w:rsidP="00672C57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9B9C006" w14:textId="00AEB1B5" w:rsidR="00672C57" w:rsidRDefault="00672C57" w:rsidP="00672C57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2C57">
        <w:rPr>
          <w:rFonts w:ascii="Times New Roman" w:hAnsi="Times New Roman" w:cs="Times New Roman"/>
          <w:sz w:val="24"/>
          <w:szCs w:val="24"/>
        </w:rPr>
        <w:t xml:space="preserve">Żary, dnia </w:t>
      </w:r>
      <w:r>
        <w:rPr>
          <w:rFonts w:ascii="Times New Roman" w:hAnsi="Times New Roman" w:cs="Times New Roman"/>
          <w:sz w:val="24"/>
          <w:szCs w:val="24"/>
        </w:rPr>
        <w:t xml:space="preserve">30.05.2023 r.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Szkoły Podstawowej nr 2</w:t>
      </w:r>
    </w:p>
    <w:p w14:paraId="35F60F61" w14:textId="28232223" w:rsidR="00672C57" w:rsidRDefault="00672C57" w:rsidP="00672C57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Żarach</w:t>
      </w:r>
    </w:p>
    <w:p w14:paraId="10A2F2DB" w14:textId="7F5FC539" w:rsidR="00672C57" w:rsidRPr="00672C57" w:rsidRDefault="00672C57" w:rsidP="00672C57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Marzena Mosakowska-Wrona</w:t>
      </w:r>
    </w:p>
    <w:sectPr w:rsidR="00672C57" w:rsidRPr="0067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D9"/>
    <w:multiLevelType w:val="hybridMultilevel"/>
    <w:tmpl w:val="433EFF32"/>
    <w:lvl w:ilvl="0" w:tplc="77AC9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1511F"/>
    <w:multiLevelType w:val="hybridMultilevel"/>
    <w:tmpl w:val="81FE4FF4"/>
    <w:lvl w:ilvl="0" w:tplc="C5D8686E">
      <w:start w:val="1"/>
      <w:numFmt w:val="lowerRoman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642C06"/>
    <w:multiLevelType w:val="hybridMultilevel"/>
    <w:tmpl w:val="09266C0C"/>
    <w:lvl w:ilvl="0" w:tplc="7F4E32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E19"/>
    <w:multiLevelType w:val="hybridMultilevel"/>
    <w:tmpl w:val="47D2D928"/>
    <w:lvl w:ilvl="0" w:tplc="6D7C9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AB7"/>
    <w:multiLevelType w:val="hybridMultilevel"/>
    <w:tmpl w:val="96A6EF92"/>
    <w:lvl w:ilvl="0" w:tplc="363E7A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7D6B9A"/>
    <w:multiLevelType w:val="multilevel"/>
    <w:tmpl w:val="A69A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1D7B"/>
    <w:multiLevelType w:val="hybridMultilevel"/>
    <w:tmpl w:val="5986D4E8"/>
    <w:lvl w:ilvl="0" w:tplc="3FF2B23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A5325F"/>
    <w:multiLevelType w:val="hybridMultilevel"/>
    <w:tmpl w:val="457030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47487"/>
    <w:multiLevelType w:val="multilevel"/>
    <w:tmpl w:val="80E2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B6650"/>
    <w:multiLevelType w:val="multilevel"/>
    <w:tmpl w:val="D1E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D19F0"/>
    <w:multiLevelType w:val="multilevel"/>
    <w:tmpl w:val="6A64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F37CB"/>
    <w:multiLevelType w:val="hybridMultilevel"/>
    <w:tmpl w:val="66C62158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0E00561"/>
    <w:multiLevelType w:val="hybridMultilevel"/>
    <w:tmpl w:val="A0DEEA86"/>
    <w:lvl w:ilvl="0" w:tplc="435A5C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6B7A39"/>
    <w:multiLevelType w:val="hybridMultilevel"/>
    <w:tmpl w:val="3F7E2B5A"/>
    <w:lvl w:ilvl="0" w:tplc="8924C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690A36"/>
    <w:multiLevelType w:val="hybridMultilevel"/>
    <w:tmpl w:val="0CF683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AC7B9D"/>
    <w:multiLevelType w:val="hybridMultilevel"/>
    <w:tmpl w:val="9BF80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154DE"/>
    <w:multiLevelType w:val="hybridMultilevel"/>
    <w:tmpl w:val="1818D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2F4A4F"/>
    <w:multiLevelType w:val="hybridMultilevel"/>
    <w:tmpl w:val="9BBC1322"/>
    <w:lvl w:ilvl="0" w:tplc="79A891D4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F618BE"/>
    <w:multiLevelType w:val="hybridMultilevel"/>
    <w:tmpl w:val="AB1E08C2"/>
    <w:lvl w:ilvl="0" w:tplc="F6407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BB7A3A"/>
    <w:multiLevelType w:val="hybridMultilevel"/>
    <w:tmpl w:val="9F423442"/>
    <w:lvl w:ilvl="0" w:tplc="256AD29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6AE05D2F"/>
    <w:multiLevelType w:val="hybridMultilevel"/>
    <w:tmpl w:val="99721B86"/>
    <w:lvl w:ilvl="0" w:tplc="30C445F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DD8367D"/>
    <w:multiLevelType w:val="hybridMultilevel"/>
    <w:tmpl w:val="4FCA5D0E"/>
    <w:lvl w:ilvl="0" w:tplc="4CEEDD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9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2"/>
  </w:num>
  <w:num w:numId="14">
    <w:abstractNumId w:val="15"/>
  </w:num>
  <w:num w:numId="15">
    <w:abstractNumId w:val="16"/>
  </w:num>
  <w:num w:numId="16">
    <w:abstractNumId w:val="14"/>
  </w:num>
  <w:num w:numId="17">
    <w:abstractNumId w:val="11"/>
  </w:num>
  <w:num w:numId="18">
    <w:abstractNumId w:val="13"/>
  </w:num>
  <w:num w:numId="19">
    <w:abstractNumId w:val="12"/>
  </w:num>
  <w:num w:numId="20">
    <w:abstractNumId w:val="20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4A"/>
    <w:rsid w:val="00034263"/>
    <w:rsid w:val="00106939"/>
    <w:rsid w:val="0022573F"/>
    <w:rsid w:val="00272CB3"/>
    <w:rsid w:val="002C7C6A"/>
    <w:rsid w:val="002F0A93"/>
    <w:rsid w:val="00312C72"/>
    <w:rsid w:val="00382679"/>
    <w:rsid w:val="003F48C1"/>
    <w:rsid w:val="004107F4"/>
    <w:rsid w:val="00483A77"/>
    <w:rsid w:val="00492F17"/>
    <w:rsid w:val="005C1BCE"/>
    <w:rsid w:val="00672C57"/>
    <w:rsid w:val="00792C7C"/>
    <w:rsid w:val="008072C4"/>
    <w:rsid w:val="00817E46"/>
    <w:rsid w:val="008671C4"/>
    <w:rsid w:val="008C75CD"/>
    <w:rsid w:val="008E0EB6"/>
    <w:rsid w:val="008E762A"/>
    <w:rsid w:val="009A4246"/>
    <w:rsid w:val="009C051C"/>
    <w:rsid w:val="009C13FA"/>
    <w:rsid w:val="009D6F45"/>
    <w:rsid w:val="009E478D"/>
    <w:rsid w:val="00A07167"/>
    <w:rsid w:val="00A22CC2"/>
    <w:rsid w:val="00A74999"/>
    <w:rsid w:val="00B30DE5"/>
    <w:rsid w:val="00B32DEF"/>
    <w:rsid w:val="00B570DB"/>
    <w:rsid w:val="00B85A8F"/>
    <w:rsid w:val="00BB3085"/>
    <w:rsid w:val="00BD3658"/>
    <w:rsid w:val="00C32940"/>
    <w:rsid w:val="00C80D29"/>
    <w:rsid w:val="00D567D2"/>
    <w:rsid w:val="00DA1331"/>
    <w:rsid w:val="00DB7B18"/>
    <w:rsid w:val="00DD58E4"/>
    <w:rsid w:val="00E9758E"/>
    <w:rsid w:val="00EB12B7"/>
    <w:rsid w:val="00F02A4A"/>
    <w:rsid w:val="00F722C4"/>
    <w:rsid w:val="00F84E1D"/>
    <w:rsid w:val="00F937B9"/>
    <w:rsid w:val="00FA4102"/>
    <w:rsid w:val="00FB14B3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FC4F"/>
  <w15:chartTrackingRefBased/>
  <w15:docId w15:val="{0FC8A305-DF50-4E4E-9A86-9AA9F3E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2A4A"/>
    <w:rPr>
      <w:b/>
      <w:bCs/>
    </w:rPr>
  </w:style>
  <w:style w:type="paragraph" w:styleId="Akapitzlist">
    <w:name w:val="List Paragraph"/>
    <w:basedOn w:val="Normalny"/>
    <w:uiPriority w:val="34"/>
    <w:qFormat/>
    <w:rsid w:val="00FA41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SP2</cp:lastModifiedBy>
  <cp:revision>11</cp:revision>
  <cp:lastPrinted>2017-07-05T10:27:00Z</cp:lastPrinted>
  <dcterms:created xsi:type="dcterms:W3CDTF">2021-12-16T07:09:00Z</dcterms:created>
  <dcterms:modified xsi:type="dcterms:W3CDTF">2023-06-15T12:46:00Z</dcterms:modified>
</cp:coreProperties>
</file>